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3792" w14:textId="7e53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2024 жылғы 24 желтоқсандағы № 131 "2025-2027 жылдарға арналған ауылдар,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2 желтоқсандағы № 195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2024 жылғы 24 желтоқсандағы № 131 "2025-2027 жылдарға арналған ауылдар, кенттер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204903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486 234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158 030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9 975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318 229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500 210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- 13 976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13 976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13 976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 – 2027 жылдарға арналған Шұбаркөл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35 365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8 969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26 396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36 765 мың теңге;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1 400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 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– 2027 жылдарға арналған Мұзбел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34 604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6 509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2 400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25 695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36 924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2 320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2 320 мың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 – 2027 жылдарға арналған Тассуат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38 182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7 229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279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30 674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38 820 мың теңге;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-638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638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638 теңге.".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 – 2027 жылдарға арналған Егінді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39 787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8 371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213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31 203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45 587 мың теңге;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- 5 800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5 800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5 800 мың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2025 – 2027 жылдарға арналған Шахтерское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43 854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8 810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35 044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45 908 мың теңге;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- 2 054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2 054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2 054 теңге.".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 – 2027 жылдарға арналған Изенді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32 228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4 424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27 804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32 229 мың теңге;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теңге.".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 – 2027 жылдарға арналған Ахмет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29 308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–20 283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649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8 376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35 175 мың теңге; 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-5 867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5 867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5 867 мың теңге.".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 – 2027 жылдарға арналған Құлөнтпес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24 892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3 773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21 119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26 420 мың теңге; 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- 1 528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1 528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1 528 теңге.".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 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 – 2027 жылдарға арналған Жараспай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31 014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2 644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28 370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31 910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-896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896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896 теңге.".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 – 2027 жылдарға арналған Көбетей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–38 574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8 585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29 989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40 274 мың теңге; 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-1 700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1 700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1 700 теңге.".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тарма</w:t>
      </w:r>
      <w:r>
        <w:rPr>
          <w:rFonts w:ascii="Times New Roman"/>
          <w:b w:val="false"/>
          <w:i w:val="false"/>
          <w:color w:val="000000"/>
          <w:sz w:val="28"/>
        </w:rPr>
        <w:t>қ келесі редакцияда мазмұлдансын: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 – 2027 жылдарға арналған Ақмешіт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219 033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4 155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214 878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223 489 мың теңге; 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-4 456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-4 456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4 456 теңге.".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 – 2027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40 560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7 003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33 445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45 560 мың теңге; 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-5 000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5 000 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5 000 теңге.".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 – 2027 жылдарға арналған Кәрім Мыңбаев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33 453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5 498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27 955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35 953 мың теңге; 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-2 500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2 500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2 500 мың теңге.".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 – 2027 жылдарға арналған Кертінді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38 153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8 826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29 327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42 936 мың теңге; 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-4 783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4 783 мың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4 783 мың теңге.".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 – 2027 жылдарға арналған Заречное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36 570 мың теңге, оның ішінде: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10 188 мың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26 382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42 661 мың теңге; 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- 6 091 мың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6 091 мың теңге, оның ішінде: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6 091 мың теңге.".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 – 2027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173 677 мың теңге, оның ішінде: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9 210 мың теңге;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164 467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179 054 мың теңге; 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- 5 377 теңге;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5 377 теңге, оның ішінде: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5 377 теңге.".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2025 – 2027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31 308 мың теңге, оның ішінде: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5 231 мың теңге;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теңге;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26 001 мың теңге;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33 151 мың теңге; 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- 1 843 мың теңге;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1 843 мың теңге, оның ішінде: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1 843 мың теңге.".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 – 2027 жылдарға арналған Жанбөбек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43 065 мың теңге, оның ішінде: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5 220 мың теңге;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37 845 мың теңге;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44 065 мың теңге; 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-1 000 мың теңге;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1 000 мың теңге, оның ішінде: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1 000 мың теңге.".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2025 – 2027 жылдарға арналған Ткенекті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34 264 мың теңге, оның ішінде: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34 255 мың теңге;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теңге;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43 864 мың теңге; 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-9 600 теңге;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9 600 теңге, оның ішінде: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9 600 теңге.".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 – 2027 жылдарға арналған Талдысай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30 673 мың теңге, оның ішінде: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15 922 мың теңге;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14 751 мың теңге;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40 903 мың теңге;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тивтерін сатудан түсетін түсімдер – 0 теңге;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-10 230 теңге;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10 230 теңге, оның ішінде: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9"/>
    <w:bookmarkStart w:name="z40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10 230 теңге.".</w:t>
      </w:r>
    </w:p>
    <w:bookmarkEnd w:id="380"/>
    <w:bookmarkStart w:name="z40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81"/>
    <w:bookmarkStart w:name="z4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1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 кентінің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жәнеб 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 налынатын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14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Шубаркөл кентінің бюджеті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17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Мұзбел ауылының бюджеті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 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 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42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Тассуат ауылының бюджеті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23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 ауылының бюджеті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26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Шахтер ауылының бюджеті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429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Изенді ауылының бюджеті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трансферттерду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432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Ахмет ауылының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 ікапиталды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435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Куланөтпес ауылының бюджеті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</w:tbl>
    <w:bookmarkStart w:name="z43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439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Жараспай ауылының бюджеті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42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Көбетей ауылының бюджеті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45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Ақмешіт ауылдық округінің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48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Байтуған ауылдық округінің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51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Карим Мыңбаев ауылының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 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45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Кертінді ауылының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45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Заречное ауылының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460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Қайнар ауылының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 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 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463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Қарой ауылының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 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 екәсіби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 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bookmarkStart w:name="z466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Жанбөбек ауылының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қосымша</w:t>
            </w:r>
          </w:p>
        </w:tc>
      </w:tr>
    </w:tbl>
    <w:bookmarkStart w:name="z469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Ткенекті ауылының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47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ауылының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