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05c" w14:textId="126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130 "2025–2027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29 сәуірдегі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130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204681)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6 256 591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1 981 594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370 283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3 904 714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6 631 410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56 488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- 431 307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431 307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90 962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375 715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трансформаторды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