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d83a" w14:textId="960d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25 сессиясының 2024 жылғы 26 желтоқсандағы № 4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2025 жылғы 28 қарашадағы № 38/04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25 сессиясының 2024 жылғы 26 желтоқсандағы №4 "2025-2027 жылдарға арналған аудандық бюджет туралы" (Нормативтік құқықтық актілерді мемлекеттік тіркеу тізілімінде №205521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Бұқар жырау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13 981 724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7 434 166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163 210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137 013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6 247 335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14 868 261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68 186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169 076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100 890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954 723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954 723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454 582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104 055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604 196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Бұқар жырау ауданы әкімдігінің резерві 34 163 мың теңге мөлшерінде бекітілсін.";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жылдың 1 қаңтарынан бастап қолданысқа енгізіледі.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 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954 723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4 қосымша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және облыстық бюджеттен нысаналы трансферттер мен бюджеттік кредиттер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