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02e7" w14:textId="6dd0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25 сессиясының 2024 жылғы 26 желтоқсандағы № 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27 наурыздағы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25 сессиясының 2024 жылғы 26 желтоқсандағы №4 "2025-2027 жылдарға арналған аудандық бюджет туралы" (Нормативтік құқықтық актілерді мемлекеттік тіркеу тізілімінде №205521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12 573 271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5 949 236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139 978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6 384 057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13 174 302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68 186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169 076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100 890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669 217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669 217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169 076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104 055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604 196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Бұқар жырау ауданы әкімдігінің резерві 57 000 мың теңге мөлшерінде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 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4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және облыстық бюджеттен нысаналы трансферттер мен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 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