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12e0" w14:textId="9b81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Мичурин ауылдық округі Агрогородок ауылының шекарасын (шегін) өзгерту және белгілеу туралы</w:t>
      </w:r>
    </w:p>
    <w:p>
      <w:pPr>
        <w:spacing w:after="0"/>
        <w:ind w:left="0"/>
        <w:jc w:val="both"/>
      </w:pPr>
      <w:r>
        <w:rPr>
          <w:rFonts w:ascii="Times New Roman"/>
          <w:b w:val="false"/>
          <w:i w:val="false"/>
          <w:color w:val="000000"/>
          <w:sz w:val="28"/>
        </w:rPr>
        <w:t>Қарағанды облысы Абай ауданының әкімдігінің 2025 жылғы 11 қыркүйектегі № 45/01 бірлескен қаулысы және Қарағанды облысы Абай ауданының мәслихатының 2025 жылғы 11 қыркүйектегі № 38/354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Абай ауданының әкімдігі ҚАУЛЫ ЕТЕДІ және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қаулыға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Абай ауданының Мичурин ауылдық округі Агрогородок ауылының шекарасы (шегі) 115,4836 га қосу арқылы өзгертіліп, Қарағанды облысы Абай ауданының Мичурин ауылдық округі Агрогородок ауылының шекарасы (шегі) жалпы ауданы 640,8923 га болып белгіленсін.</w:t>
      </w:r>
    </w:p>
    <w:bookmarkEnd w:id="1"/>
    <w:bookmarkStart w:name="z6" w:id="2"/>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 бірлескен 2025 жылғы</w:t>
            </w:r>
            <w:r>
              <w:br/>
            </w:r>
            <w:r>
              <w:rPr>
                <w:rFonts w:ascii="Times New Roman"/>
                <w:b w:val="false"/>
                <w:i w:val="false"/>
                <w:color w:val="000000"/>
                <w:sz w:val="20"/>
              </w:rPr>
              <w:t>11 қыркүйектегі № 45/01 қаулысына және</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11 қыркүйектегі</w:t>
            </w:r>
            <w:r>
              <w:br/>
            </w:r>
            <w:r>
              <w:rPr>
                <w:rFonts w:ascii="Times New Roman"/>
                <w:b w:val="false"/>
                <w:i w:val="false"/>
                <w:color w:val="000000"/>
                <w:sz w:val="20"/>
              </w:rPr>
              <w:t>№ 38/354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Қарағанды облысы Абай ауданының Мичурин ауылдық округі Агрогородок ауылының аудан шекаларының схемасы</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