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72ae" w14:textId="d3b7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Ақтас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18 желтоқсандағы № 258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634 558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122 104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508 846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648 624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-14 066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14 066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теңге;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14 066 мың теңге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Саран қалалық мәслихатының 11.08.2026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Саран қаласының бюджетінен кент бюджетіне берілетін субвенциялар көлемі: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– 391 446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– 391 006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– 416 579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Ақтас кентінің бюджеті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Саран қалалық мәслихатының 11.08.2026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Ақтас кентінің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Ақтас кентінің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