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87b4" w14:textId="5468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2023ж. 26 сәуірдегі № 2/36 ""Балқаш қаласының мәслихат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23 желтоқсандағы № 26/218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2023 жылғы 26 сәуірдегі № 2/36 ""Балқаш қаласының мәслихат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