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fdd" w14:textId="9b74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19/149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28 қарашадағы № 25/202 шешім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№19/149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№204814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28 318 068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11 318 028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–331 675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770 722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15 897 643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30 559 074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- 7 712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- 2 233 294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2 233 294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357 815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1 322 192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 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 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 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