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7c8f" w14:textId="2cf7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2024 жылғы 19 желтоқсандағы № 19/149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27 маусымдағы № 22/179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2024 жылғы 19 желтоқсандағы №19/149 "2025-2027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№204814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қалалық бюджет бекітілсін, оның ішінде 2025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27 543 588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11 076 546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296 442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638 957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15 531 643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29 776 882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- 2 233 294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2 233 294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1 268 917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357 815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1 322 192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№22/179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еңбегіне төленетін ақыны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орташа жөндеуден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№22/179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даму трансферттері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 және №2 жылу желілерін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кәріздік коллекторларын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Балқаш қаласынан - Торанғалық кентіне магистралдық су таратқышын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Балқаш қаласының бюджетінен Саяқ кентінің бюджетіне бөлінген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бюджеттің дамудың бюджеттік бағдарламаларының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