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89c8" w14:textId="10e8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қалалық мәслихатының 2024 жылғы 19 желтоқсандағы № 19/150 "2025-2027 жылдарға арналған Гүлшат және Саяқ кенттерінің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2025 жылғы 27 наурыздағы № 20/163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Балқаш қалалық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қалалық мәслихатының 2024 жылғы 19 желтоқсандағы №19/150 "2025-2027 жылдарға арналған Гүлшат және Саяқ кенттерінің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2025-2027 жылдарға арналған Гүлшат кентінің бюджеті бекітілсін, оның ішінде 2025 жылға келесі көлемдерде: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93 241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1 708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91 533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95 148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- 1 907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1 907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1 907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2025-2027 жылдарға арналған Саяқ кентінің бюджеті бекітілсін, оның ішінде 2025 жылға келесі көлемдерде: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184 682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112 179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5 758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66 745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230 968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- 46 286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46 286 мың теңге: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46 286 мың теңге.";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№19/150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Гүлшат кентінің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20/163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№19/150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Саяқ кентінің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