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6c32" w14:textId="3a76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әкімінің 2025 жылғы 10 сәуірдегі № 2 шешімі. Күші жойылды - Қарағанды облысы Теміртау қаласының әкімінің 2025 жылғы 5 тамыздағы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қаласының әкімінің 05.08.2025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 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актілердің мемлекеттік тіркеу тізілімінде № 32469 болып тіркелген), Теміртау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облысының Теміртау қаласында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Теміртау қаласы әкімінің орынбасары Ринат Куатұлы Кыдырбековке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Теміртау қаласы әкімінің орынбасары - төтенше жағдайды жою басшысы Ринат Куатұлы Кыдырбеков осы шешімнен туындайтын тиісті іс-шараларды жүргізу тапсырылсын.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орындалысын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 ресми жарияланған күнінен бастап қолданысқа енгізіледі және 2025 жылғы 4 сәуірден бастап туындаған құқықтық қатынастарға таратылады.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