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509e" w14:textId="2505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2024 жылғы 29 наурыздағы № 144 "Қалалық және қала маңындағы қатынастарда жолаушылар мен багажды автомобильмен тұрақты тасымалдау тарифтерін келісу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2025 жылғы 1 қазандағы № 300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2024 жылғы 29 наурыздағы №144 "Қалалық және қала маңындағы қатынастарда жолаушылар мен багажды автомобильмен тұрақты тасымалдау тарифтерін келісу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Қарағанды қаласының аумағында қалалық және қала маңындағы қатынастарда жолаушылар мен багажды автомобильмен тұрақты тасымалдауға сараланатын тариф келесі мөлшерде келісілсін: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желісі және ұялы байланыс құрылғыларын қоса алғанда, электрондық төлеу жүйесі арқылы жол ақысын қолма-қол ақшасыз төлеу кезінде - 120 (жүз жиырма)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төлеу кезінде - 250 (екі жүз елу) теңге.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