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6d25c" w14:textId="1d6d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2024 жылғы 20 желтоқсандағы № 213 "Қарағанды қаласының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2025 жылғы 9 шілдедегі № 281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қалалық мәслихатының 2024 жылғы 20 желтоқсандағы №213 "Қарағанды қаласының 2025-2027 жылдарға арналған бюджеті туралы" (Нормативтік құқықтық актілерді мемлекеттік тіркеу тізілімінде № 204810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Қаланың 2025-2027 жылдарға арналған, оның ішінде 2025 жылға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153 474 877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119 409 885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654 222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2 665 753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30 745 017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162 275 069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1 243 774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2 458 000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1 214 226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- 10 043 966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- 10 043 966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9 423 836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5 770 548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пайдаланылатын қалдықтары – 6 390 678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Т.Әшімов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№213 шешіміне 1-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153 474 877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119 409 885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69 852 690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47 371 490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24 617 820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24 617 820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10 732 375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кәсiпорындардың таза кірiсi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мүлiктi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30 745 017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30 745 017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30 745 017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162 275 069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7 179 308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11 862 887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53 505 952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17 335 427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9 665 281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34 190 103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10 981 441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-10 043 966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10 043 966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№213 шешіміне 4- 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Қаланың 2025 жылға арналған бюджетінің түсімдері мен шығыстарының құрамында ескерілген облыстық бюджеттен нысаналы трансферттер және бюджеттік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40 168 853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6 316 343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24 428 674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9 423 836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6 316 343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мүгедектігі бар адамдардың құқықтарын қамтамасыз етуге және өмір сүру сапасын жақсартуға берілетін ағымдағы нысаналы трансферттерінің сомаларын бөлу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 орталықтарының медицина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565 872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 мен оларға теңестірілген адамдарды санаторий-курорттық емдеумен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стационар жағдайында арнаулы әлеуметтік қызметтер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жастан 18 жасқа дейінгі балалар үшін қалалық қоғамдық көлікте (таксиден басқа) жеңілдікпен тегін жол жүруіне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740 055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осал адамдар үшін коммуналдық тұрғын үй қорынан 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1 734 143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24 428 674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15 822 254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7 868 616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487 804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нысандарын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9 423 836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6 965 836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Жылу, сумен жабдықтау және су бұру жүйелерін реконструкция және құрылыс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№213 шешіміне 5- 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Қазыбек би атындағы және Әлихан Бөкейхан аудандарының 2025 жылға арналған бюджеттік бағдарламалары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атындағы ауданның бюджеттік бағдарламалары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 ауданының бюджеттік бағдарламалары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