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d25c" w14:textId="1d6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2024 жылғы 20 желтоқсандағы № 213 "Қарағанды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9 шілдедегі № 281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2024 жылғы 20 желтоқсандағы №213 "Қарағанды қаласының 2025-2027 жылдарға арналған бюджеті туралы" (Нормативтік құқықтық актілерді мемлекеттік тіркеу тізілімінде № 204810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153 474 877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119 409 885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654 222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2 665 753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30 745 017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162 275 069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1 243 774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2 458 000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- 10 043 966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- 10 043 966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9 423 836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