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0515" w14:textId="c990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ауқымдағы табиғи сипаттағы төтенше жағдайды жариялау туралы" Қарағанды қаласы әкімінің 2024 жылғы 14 қарашадағы № 04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әкімінің 2025 жылғы 3 ақпандағы № 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ауқымдағы табиғи сипаттағы төтенше жағдайды жариялау туралы" Қарағанды қаласы әкімінің 2024 жылғы 14 қарашадағы № 04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