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1cc7" w14:textId="97e1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даярлауға 2025 - 2026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Қарағанды облысының әкімдігінің 2025 жылғы 20 қарашадағы № 66/03 қаулысы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xml:space="preserve">" заңдарына сәйкес Қарағанды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2025-2026 оқу жылына техникалық және кәсіптік, орта білімнен кейінгі білімі бар кадрларды даярлауға арналған мемлекеттік білім беру тапсырысы орналастырылатын техникалық және кәсіптік, орта білімнен кейінгі білім беру ұйымдарының тізбесі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 және 2025 жылғы 20 тамыздан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66/03 қаулысына</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2025-2026 оқу жылына техникалық және кәсіптік, орта білімнен кейінгі білімі бар кадрларды даярлауға мемлекеттік білім беру тапсырысы орналастырылатын техникалық және кәсіптік, орта білімнен кейінгі білім беру ұйымдарының тізбесі (орта буын, қолданбалы бакалавр мамандарын даярлау үшін)</w:t>
      </w:r>
    </w:p>
    <w:bookmarkEnd w:id="4"/>
    <w:bookmarkStart w:name="z11" w:id="5"/>
    <w:p>
      <w:pPr>
        <w:spacing w:after="0"/>
        <w:ind w:left="0"/>
        <w:jc w:val="left"/>
      </w:pPr>
      <w:r>
        <w:rPr>
          <w:rFonts w:ascii="Times New Roman"/>
          <w:b/>
          <w:i w:val="false"/>
          <w:color w:val="000000"/>
        </w:rPr>
        <w:t xml:space="preserve"> Бюджеттік бағдарламаның әкімшісі – "Қарағанды облысының білім басқармасы" мемлекеттік мекемесі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базсында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"Әлихан Мусин атындағы Балқаш гуманитарлы-техникалық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Тасымалдауды ұйымдастырушы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4S07160603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 Техник-электрик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Банк операциялары жөніндегі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 Техник-жылу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Құнанбаев атындағы Саран жоғары гуманитарлық 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Бастауыш және негізгі орта білім берудің информатика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 Бастауыш білім беру педагогикасы мен әдістемесі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 Көркем еңбек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5AB01140301 Қазақ тілі мен әдебиетті оқытудың педагогикасы мен әдістемесі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Орыс тілі мен әдебиеті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 Дене тәрбиесі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 Спорт жаттықтырушысы -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4S07220504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4S07220606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4S07220705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көпсалалы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 Техник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4S08410105 Ветеринарлық фельдшер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"Мыңжасар Әдекенов атындағы Қарқаралы ауылшаруашылық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 Ерекше қорғалатын табиғи аумақтардың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 Техник-электрик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жоғары гуманитарлық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 Мектепке дейінгі, бастауыш және негізгі орта білім берудің музыка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 Мектепке дейінгі тәрбие мен оқытудың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 Көркем еңбек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4S01130201 Қосымша білім беру педагогы (бағыттары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жоғары политехникалық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 Техник-лаборант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 Техник-жылу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4S07150106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Техник-құрылысшы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 Техник-металлург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 Есептеу техникасы және ақпараттық желілердің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"Тәттімбет атындағы Қарағанды өнер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Концертмейстер,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Оркестр әртісі (дирижер),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Халық аспаптар оркестрінің әртісі (дирижер),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 Эстрадалық аспаптар оркестрінің әртісі (дирижер),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Академиялық ән салу әртісі,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Дәстүрлі ән салу әртісі,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 Эстрадалық ән салу әртісі,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 Би ансамбілінің әртісі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 Көркемөнерпаздар хореографиялық ұжымының жетекшісі,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 Сәндік-қолданбалы шеберлік ұжымының жетекшісі,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 Музыкатанушы, балалар музыка мектебінің оқытушысы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Хормейстер,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 Музыка театрының әртісі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 Драма театрының әртісі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 Кітапханашы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жоғары политехникалық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 Техник-электрик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 Техник-энергетик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 Техник-жылу энергетигі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Техник-құрылысшы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 Техник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 Өрт қауіпсіздігі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4S07240105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5AB07160301 Автомобиль көлігіне техникалық қызмет көрсету, жөндеу және пайдалану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 Есептеу техникасы және ақпараттық желілердің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4S02110303 Графикалық анимация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4S10410402 Техник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4S07140503 Жүйе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"Шахтинск 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Ақпараттық қауіпсіздік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4S07211303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 Экспедитор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4S10320205 Техник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 Техник-электронщик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теміржол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Тасымалдауды ұйымдастырушы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көлік-технологиялық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Тасымалдауды ұйымдастырушы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4S07161003 В-3 санатындағы әуе кемесіне техникалық қызмет көрсету техник-механигі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4S07320704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техника-құрылыс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Ақпараттық қауіпсіздік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 Техник-жобалаушы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 Интерьер дизайнері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 Техник-дизайнер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Техник-құрылысшы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4S07310502 Ландшафт дизайнеры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4S07320703 Техник-құрылысшы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тау-кен индустриалдық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индустриалды-технологиялық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Әбдікәрімов атындағы Нұра көпсалалы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агротехникалық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 Ветеринарлық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 Желілік және жүйелік әкімшілендіру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4S04110103 Мемлекеттік сатып алу жөніндегі менеджері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4S07150502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технология және сервис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машина жасау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тамақтандыру және сервис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кәсіптік-техникалық колледжі" коммуналдық мемлекеттік қазыналық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облыстық жоғары мейіргерлік колледжі" коммуналдық мемлекеттік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"Bolashaq" жоғарғы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5AB01140201 Дене тәрбиесі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 Спорт жаттықтырушысы - оқытушы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Бастауыш білім беру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 Бастауыш білім беру педагогикасы мен әдістемесі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Орыс тілі мен әдебиеті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5AB01140302 Орыс тілі мен әдебиетті оқытудың педагогикасы мен әдістемесі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Шетел тілі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5AB01140401 Информатика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Бастауыш және негізгі орта білім берудің информатика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Букенов атындағы Қарағанды банк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4S10320103 Өрт қауіпсіздігі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 Бағалаушы-технигі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 Іс қағаз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Банк операциялары жөніндегі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техникалық-экономикалық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 Желілік және жүйелік әкімшілендіру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индустриялық университеті" КеАҚ Техника-экономикалық колледжі"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 Техник-электромеханик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 Техник-металлург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Техник-құрылысшы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"Қазіргі заманғы көпсалалы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 Іс қағаз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"Әбілқас Сағынов атындағы Қарағанды техникалық университеті" КеАҚ Инновациялық технологиялар колледжі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4S07140201 Техник-электроник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4S07151304 Техник-металлург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 Экспедитор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 Техник-лаборант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 Техник-электрик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 Тасымалдауды ұйымдастырушы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Ақпараттық қауіпсіздік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 Техник-құрылысшы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4S07150304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4S07240303 Техник-технолог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4S07161304 Техник-механик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жанындағы Экономика, бизнес және құқық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 Маркетолог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Банк операциялары жөніндегі менеджер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5AB04110101 Есеп және аудиттің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5AB07210101 Тағам өндірісі технологиясының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 Технолог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4S07880101 Cтандарттау жөніндегі техник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Ақпараттық жүйелер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4S09230102 Әлеуметтік қызметкер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К.А. Сагинов атындағы Колледж-мектебі"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"IT&amp;Business Қарағанды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 Желілік және жүйелік әкімшілендіру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 Ақпараттық қауіпсіздік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 Техник-электронщик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Бағдарламалық қамтамасыздандыруды құрастырушысы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4S02310101 Аудармашы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 Іс қағаз жүргізушісі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"Фемида" жоғары заң колледжі"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4S04110103 Мемлекеттік сатып алу жөніндегі менеджері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жоғары медициналық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жоғары медициналық интерколледжі"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 Мейіргер ісінің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 Фармацевт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 Тіс технигі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 Дантист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66/03 қаулысына</w:t>
            </w:r>
            <w:r>
              <w:br/>
            </w:r>
            <w:r>
              <w:rPr>
                <w:rFonts w:ascii="Times New Roman"/>
                <w:b w:val="false"/>
                <w:i w:val="false"/>
                <w:color w:val="000000"/>
                <w:sz w:val="20"/>
              </w:rPr>
              <w:t>2 қосымша</w:t>
            </w:r>
          </w:p>
        </w:tc>
      </w:tr>
    </w:tbl>
    <w:bookmarkStart w:name="z13" w:id="6"/>
    <w:p>
      <w:pPr>
        <w:spacing w:after="0"/>
        <w:ind w:left="0"/>
        <w:jc w:val="left"/>
      </w:pPr>
      <w:r>
        <w:rPr>
          <w:rFonts w:ascii="Times New Roman"/>
          <w:b/>
          <w:i w:val="false"/>
          <w:color w:val="000000"/>
        </w:rPr>
        <w:t xml:space="preserve"> 2025-2026 оқу жылына арналған техникалық және кәсіптік, орта білімнен кейінгі білімі бар кадрларды даярлауға мемлекеттік білім беру тапсырысы орналастырылатын техникалық және кәсіптік, орта білімнен кейінгі білім беру ұйымдарының тізбесі (медициналық мамандықтар бойынша мамандар даярлау үшін)</w:t>
      </w:r>
    </w:p>
    <w:bookmarkEnd w:id="6"/>
    <w:bookmarkStart w:name="z14" w:id="7"/>
    <w:p>
      <w:pPr>
        <w:spacing w:after="0"/>
        <w:ind w:left="0"/>
        <w:jc w:val="left"/>
      </w:pPr>
      <w:r>
        <w:rPr>
          <w:rFonts w:ascii="Times New Roman"/>
          <w:b/>
          <w:i w:val="false"/>
          <w:color w:val="000000"/>
        </w:rPr>
        <w:t xml:space="preserve"> Бюджеттік бағдарламаның әкімшісі – "Қарағанды облысының денсаулық сақтау басқармасы" мемлекеттік мекемесі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базсында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облыстық жоғары мейіргерлік колледжі" коммуналдық мемлекеттік кәсіпорыны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 Фельдшер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 Мейіргер ісінің қолданбалы бакалавры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 Гигиенист-эпидемиолог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жүргізу құқығындағы "Балқаш қаласының жоғары медициналық колледжі" коммуналдық мемлекеттік кәсіпорны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 Медициналық зертханашы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 Акушер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жоғары медициналық 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жоғары медициналық интерколледжі" жеке меншік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 Гигиенист-эпидемиолог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4S09130103 Жалпы практикадағы мейіргер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 Медициналық зертханашы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66/03 қаулысына</w:t>
            </w:r>
            <w:r>
              <w:br/>
            </w:r>
            <w:r>
              <w:rPr>
                <w:rFonts w:ascii="Times New Roman"/>
                <w:b w:val="false"/>
                <w:i w:val="false"/>
                <w:color w:val="000000"/>
                <w:sz w:val="20"/>
              </w:rPr>
              <w:t>3 қосымша</w:t>
            </w:r>
          </w:p>
        </w:tc>
      </w:tr>
    </w:tbl>
    <w:bookmarkStart w:name="z16" w:id="8"/>
    <w:p>
      <w:pPr>
        <w:spacing w:after="0"/>
        <w:ind w:left="0"/>
        <w:jc w:val="left"/>
      </w:pPr>
      <w:r>
        <w:rPr>
          <w:rFonts w:ascii="Times New Roman"/>
          <w:b/>
          <w:i w:val="false"/>
          <w:color w:val="000000"/>
        </w:rPr>
        <w:t xml:space="preserve"> 2025-2026 оқу жылына арналған техникалық және кәсіптік, орта білімнен кейінгі білімі бар кадрларды даярлауға мемлекеттік білім беру тапсырысы орналастырылатын техникалық және кәсіптік, орта білімнен кейінгі білім беру ұйымдарының тізбесі (жұмысшы мамандықтары бойынша мамандар даярлау үшін)</w:t>
      </w:r>
    </w:p>
    <w:bookmarkEnd w:id="8"/>
    <w:bookmarkStart w:name="z17" w:id="9"/>
    <w:p>
      <w:pPr>
        <w:spacing w:after="0"/>
        <w:ind w:left="0"/>
        <w:jc w:val="left"/>
      </w:pPr>
      <w:r>
        <w:rPr>
          <w:rFonts w:ascii="Times New Roman"/>
          <w:b/>
          <w:i w:val="false"/>
          <w:color w:val="000000"/>
        </w:rPr>
        <w:t xml:space="preserve"> Бюджеттік бағдарламаның әкімшісі – "Қарағанды облысының білім басқармасы" мемлекеттік мекемесі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базсында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жоғары политехникалық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3W07161401 Автомобиль құрастырушы-оператор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3W07161402 Автокөлік құралдарын сырлаушы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 Сандық техниканы монтаждаушы-жөндеуші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техника-құрылыс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 Көркемөнер бұйымдарын дайындаушы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3W07221403 Жиһаз жинақтаушы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 Электр жабдықтарын монтаждаушы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3W07320401 Хаус-мастер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көлік-технологиялық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"Шахтинск технологиялық колледжі"</w:t>
            </w:r>
            <w:r>
              <w:rPr>
                <w:rFonts w:ascii="Times New Roman"/>
                <w:b w:val="false"/>
                <w:i w:val="false"/>
                <w:color w:val="000000"/>
                <w:sz w:val="20"/>
              </w:rPr>
              <w:t xml:space="preserve"> </w:t>
            </w:r>
            <w:r>
              <w:rPr>
                <w:rFonts w:ascii="Times New Roman"/>
                <w:b/>
                <w:i w:val="false"/>
                <w:color w:val="000000"/>
                <w:sz w:val="20"/>
              </w:rPr>
              <w:t>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xml:space="preserve">
3W07130703 </w:t>
            </w:r>
          </w:p>
          <w:bookmarkEnd w:id="10"/>
          <w:p>
            <w:pPr>
              <w:spacing w:after="20"/>
              <w:ind w:left="20"/>
              <w:jc w:val="both"/>
            </w:pPr>
            <w:r>
              <w:rPr>
                <w:rFonts w:ascii="Times New Roman"/>
                <w:b w:val="false"/>
                <w:i w:val="false"/>
                <w:color w:val="000000"/>
                <w:sz w:val="20"/>
              </w:rPr>
              <w:t>
Жер асты электрослесарі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көпсалалы колледжі"</w:t>
            </w:r>
            <w:r>
              <w:rPr>
                <w:rFonts w:ascii="Times New Roman"/>
                <w:b w:val="false"/>
                <w:i w:val="false"/>
                <w:color w:val="000000"/>
                <w:sz w:val="20"/>
              </w:rPr>
              <w:t xml:space="preserve"> </w:t>
            </w:r>
            <w:r>
              <w:rPr>
                <w:rFonts w:ascii="Times New Roman"/>
                <w:b/>
                <w:i w:val="false"/>
                <w:color w:val="000000"/>
                <w:sz w:val="20"/>
              </w:rPr>
              <w:t>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машина жасау колледжі"</w:t>
            </w:r>
            <w:r>
              <w:rPr>
                <w:rFonts w:ascii="Times New Roman"/>
                <w:b w:val="false"/>
                <w:i w:val="false"/>
                <w:color w:val="000000"/>
                <w:sz w:val="20"/>
              </w:rPr>
              <w:t xml:space="preserve"> </w:t>
            </w:r>
            <w:r>
              <w:rPr>
                <w:rFonts w:ascii="Times New Roman"/>
                <w:b/>
                <w:i w:val="false"/>
                <w:color w:val="000000"/>
                <w:sz w:val="20"/>
              </w:rPr>
              <w:t>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 Кеңбейінді станокшы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3W07150103 Бағдарламалық басқарылатын станоктардың операторы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агротехникалық колледжі"</w:t>
            </w:r>
            <w:r>
              <w:rPr>
                <w:rFonts w:ascii="Times New Roman"/>
                <w:b w:val="false"/>
                <w:i w:val="false"/>
                <w:color w:val="000000"/>
                <w:sz w:val="20"/>
              </w:rPr>
              <w:t xml:space="preserve"> </w:t>
            </w:r>
            <w:r>
              <w:rPr>
                <w:rFonts w:ascii="Times New Roman"/>
                <w:b/>
                <w:i w:val="false"/>
                <w:color w:val="000000"/>
                <w:sz w:val="20"/>
              </w:rPr>
              <w:t>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 3W07161303 Автомобиль көлігін жөндеу шебері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 3W10130302 Аспазшы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цифрлық технологиялар және дизайн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 Басуға дейінгі процестердің операторы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 Сандық техниканы монтаждаушы-жөндеуші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тау-кен индустриалдық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 Жер асты электрослесарі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3W07130701 Электр жабдықтарын монтаждаушы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 Бақылау-өлшеу аспаптары мен автоматикаға қызмет көрсету және жөндеу жөніндегі слесарь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технология және сервис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 3W07230102 Арнайы тігінші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 Модельер-пішуші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 Электронды және сандық техникаларға қызмет көрсету және жөндеу жөніндегі механик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3W07231001 Жеке аяқ-киім тігу және жөндеу шебері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 Офис-менеджер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теміржол колледжі" коммуналдық</w:t>
            </w:r>
            <w:r>
              <w:rPr>
                <w:rFonts w:ascii="Times New Roman"/>
                <w:b w:val="false"/>
                <w:i w:val="false"/>
                <w:color w:val="000000"/>
                <w:sz w:val="20"/>
              </w:rPr>
              <w:t xml:space="preserve"> </w:t>
            </w:r>
            <w:r>
              <w:rPr>
                <w:rFonts w:ascii="Times New Roman"/>
                <w:b/>
                <w:i w:val="false"/>
                <w:color w:val="000000"/>
                <w:sz w:val="20"/>
              </w:rPr>
              <w:t>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 Локомотив машинисының көмекшісі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3W07160402 Жол машиналарының машинисі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3W10410201 4-ші және 5-ші кластардың темір жолстансасының кезекшісі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3W10410204 Тасымалдау құжаттарының операторы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 Темір жолдарды ағымдағы күтіп ұстау және жөндеу жөніндегі шебері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индустриалды-технологиялық колледжі" коммуналдық</w:t>
            </w:r>
            <w:r>
              <w:rPr>
                <w:rFonts w:ascii="Times New Roman"/>
                <w:b w:val="false"/>
                <w:i w:val="false"/>
                <w:color w:val="000000"/>
                <w:sz w:val="20"/>
              </w:rPr>
              <w:t xml:space="preserve"> </w:t>
            </w:r>
            <w:r>
              <w:rPr>
                <w:rFonts w:ascii="Times New Roman"/>
                <w:b/>
                <w:i w:val="false"/>
                <w:color w:val="000000"/>
                <w:sz w:val="20"/>
              </w:rPr>
              <w:t>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 3W10130302 Аспазшы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 Наубайшы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 Сандық техниканы монтаждаушы-жөндеуші, 3W07140502 Электронды және сандық техникаларға қызмет көрсету және жөндеу жөніндегі механик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Автомобиль жөндеу слесарі, 3W10130302 Автомобиль электр жабдықтарын жөндеу жөніндегі электрик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тамақтандыру және сервис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 3W10130302 Аспазшы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кәсіптік-техникалық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 Жол-құрылыс машиналарының машинисі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 3W10130302 Аспазшы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 Сатушы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 Наубайшы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техникалық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 Бақылау-өлшеу аспаптары мен автоматикаға қызмет көрсету және жөндеу жөніндегі слесарь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3W07150102 Кеңбейінді станокшы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 Электронды және сандық техникаларға қызмет көрсету және жөндеу жөніндегі механик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 Локомотив машинисының көмекшісі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"Теміртау жоғары политехникалық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 3W07230102 Арнайы тігінші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"Саран техникалық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 3W10130302 Аспазшы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3W07150601 Жөндеуші-слесарь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3W07150604 Механикалық жинау жұмыстарының слесары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3W07130703 Жер асты электрослесарі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Халық қаһарманы" Рақымжан Қошқарбаев атындағы Балқаш технология және сервис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 Электромонтер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3W07150701 Кран машинисі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 3W10130302 Аспазшы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3W10150103 Туристiк 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3W07140502 Электронды және сандық техникаларға қызмет көрсету және жөндеу жөніндегі механик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"Ақтоғай аграрлық-техникалық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3W08410103 Ветеринарлық санитар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 Ауыл шаруашылығы техникасын жөндеу шебері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"Бұқар жырау агротехникалық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3W07161602 Ауыл шаруашылығы техникасын жөндеу шебері, 3W07161603 Ауыл шаруашылығы өндірісінің тракторист-машинисі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"Мыңжасар Әдекенов атындағы Қарқаралы ауылшаруашылық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"Болат Әбдікәрімов атындағы Нұра көпсалалы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 Аспазшы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 Автомобиль электр жабдықтарын жөндеу жөніндегі электрик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3W07320104 Кең бейінді құрылыс жұмыстарының шебері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 агротехникалық колледжі" коммуналдық мемлекеттік қазыналық кәсіпорыны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3W07161603 Ауыл шаруашылығы өндірісінің тракторист-машинисі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"Осакаров ауданының мектеп-интернат-колледжі" коммуналдық мемлекеттік мекемесі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 3W07161302 Автомобиль электр жабдықтарын жөндеу жөніндегі электрик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 Кондитер-безендіруші, 3W10130302 Аспазшы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"Bolashaq" жоғарғы колледжі" жеке меншік мекемесі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"Қазтұтынуодағы Қарағанды университеті" жанындағы Экономика, бизнес және құқық колледжі" жеке меншік мекемесі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3W04140102 Мерчендайзер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 Сақтандыру агенті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 Бухгалтер-кассир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 Букенов атындағы Қарағанды банк колледжі" жеке меншік мекемесі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 Сақтандыру агенті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 Несие агенті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IT&amp;Business колледжі" жеке меншік мекемесі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Web-дизайнер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3W02110302 Компьютерлік графика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3W07140501 Сандық техниканы монтаждаушы-жөндеуші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 Офис-менеджер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 Бухгалтер-кассир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 колледжі" жеке меншік мекемесі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3W10130102 Әкімші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 Шаштараз стилисті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 Модельер-пішуші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3W10120201 Визажист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сән колледжі" жеке меншік мекемесі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3W07230102 Арнайы тігінші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66/03 қаулысына</w:t>
            </w:r>
            <w:r>
              <w:br/>
            </w:r>
            <w:r>
              <w:rPr>
                <w:rFonts w:ascii="Times New Roman"/>
                <w:b w:val="false"/>
                <w:i w:val="false"/>
                <w:color w:val="000000"/>
                <w:sz w:val="20"/>
              </w:rPr>
              <w:t>4 қосымша</w:t>
            </w:r>
          </w:p>
        </w:tc>
      </w:tr>
    </w:tbl>
    <w:bookmarkStart w:name="z20" w:id="11"/>
    <w:p>
      <w:pPr>
        <w:spacing w:after="0"/>
        <w:ind w:left="0"/>
        <w:jc w:val="left"/>
      </w:pPr>
      <w:r>
        <w:rPr>
          <w:rFonts w:ascii="Times New Roman"/>
          <w:b/>
          <w:i w:val="false"/>
          <w:color w:val="000000"/>
        </w:rPr>
        <w:t xml:space="preserve"> 2025-2026 оқу жылына техникалық және кәсіптік, орта білімнен кейінгі білімі бар кадрларды даярлауға мемлекеттік білім беру тапсырысы орналастырылатын техникалық және кәсіптік, орта білімнен кейінгі білім беру ұйымдарының тізбесі (орта буын, қолданбалы бакалавр мамандарын даярлау үшін)</w:t>
      </w:r>
    </w:p>
    <w:bookmarkEnd w:id="11"/>
    <w:bookmarkStart w:name="z21" w:id="12"/>
    <w:p>
      <w:pPr>
        <w:spacing w:after="0"/>
        <w:ind w:left="0"/>
        <w:jc w:val="left"/>
      </w:pPr>
      <w:r>
        <w:rPr>
          <w:rFonts w:ascii="Times New Roman"/>
          <w:b/>
          <w:i w:val="false"/>
          <w:color w:val="000000"/>
        </w:rPr>
        <w:t xml:space="preserve"> Бюджеттік бағдарламаның әкімшісі - "Қарағанды облысының дене шынықтыру және спорт басқармасы" мемлекеттік мекемесі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базсында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"Әлия Молдағұлова атындағы облыстық мамандандырылған олимпиадалық резервтегі мектеп-интернат-колледжі"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Дене тәрбиесі мұғалімі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20 қарашадағы</w:t>
            </w:r>
            <w:r>
              <w:br/>
            </w:r>
            <w:r>
              <w:rPr>
                <w:rFonts w:ascii="Times New Roman"/>
                <w:b w:val="false"/>
                <w:i w:val="false"/>
                <w:color w:val="000000"/>
                <w:sz w:val="20"/>
              </w:rPr>
              <w:t>№ 66/03 қаулысына</w:t>
            </w:r>
            <w:r>
              <w:br/>
            </w:r>
            <w:r>
              <w:rPr>
                <w:rFonts w:ascii="Times New Roman"/>
                <w:b w:val="false"/>
                <w:i w:val="false"/>
                <w:color w:val="000000"/>
                <w:sz w:val="20"/>
              </w:rPr>
              <w:t>5 қосымша</w:t>
            </w:r>
          </w:p>
        </w:tc>
      </w:tr>
    </w:tbl>
    <w:bookmarkStart w:name="z23" w:id="13"/>
    <w:p>
      <w:pPr>
        <w:spacing w:after="0"/>
        <w:ind w:left="0"/>
        <w:jc w:val="left"/>
      </w:pPr>
      <w:r>
        <w:rPr>
          <w:rFonts w:ascii="Times New Roman"/>
          <w:b/>
          <w:i w:val="false"/>
          <w:color w:val="000000"/>
        </w:rPr>
        <w:t xml:space="preserve"> 2025-2026 оқу жылына арналған орта білімді бітірген, жұмысшы және техникалық мамандықтар бойынша кәсіби даярлық алатын сотталғандарға арналған мемлекеттік білім беру тапсырысын орналастыратын техникалық және кәсіптік, ортадан кейінгі білім беру ұйымдарының тізбесі (жұмысшы мамандықтары бойынша мамандар даярлау үшін)</w:t>
      </w:r>
    </w:p>
    <w:bookmarkEnd w:id="13"/>
    <w:bookmarkStart w:name="z24" w:id="14"/>
    <w:p>
      <w:pPr>
        <w:spacing w:after="0"/>
        <w:ind w:left="0"/>
        <w:jc w:val="left"/>
      </w:pPr>
      <w:r>
        <w:rPr>
          <w:rFonts w:ascii="Times New Roman"/>
          <w:b/>
          <w:i w:val="false"/>
          <w:color w:val="000000"/>
        </w:rPr>
        <w:t xml:space="preserve"> Бюджеттік бағдарламаның әкімшісі – "Қарағанды облысының білім басқармасы" мемлекеттік мекемесі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базсында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"Колледж №1"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 Электргазымен дәнекерлеуші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 Автомобиль жөндеу слесарі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 Автомобиль көлігін жөндеу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"Колледж №2" коммуналдық мемлекеттік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3W07320105 Құрылыс-әрлеу жұмыстарының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 Тігінші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