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b47a" w14:textId="7f4b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2024 жылғы 12 желтоқсандағы № 234 "2025-2027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2025 жылғы 26 маусымдағы № 299 шешімі</w:t>
      </w:r>
    </w:p>
    <w:p>
      <w:pPr>
        <w:spacing w:after="0"/>
        <w:ind w:left="0"/>
        <w:jc w:val="both"/>
      </w:pPr>
      <w:bookmarkStart w:name="z4" w:id="0"/>
      <w:r>
        <w:rPr>
          <w:rFonts w:ascii="Times New Roman"/>
          <w:b w:val="false"/>
          <w:i w:val="false"/>
          <w:color w:val="000000"/>
          <w:sz w:val="28"/>
        </w:rPr>
        <w:t>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"2025-2027 жылдарға арналған облыстық бюджет туралы" 2024 жылғы 12 желтоқсандағы №234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№204266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2025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613603618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150579337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10880153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32051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452112077 мың теңге;</w:t>
      </w:r>
    </w:p>
    <w:bookmarkEnd w:id="7"/>
    <w:bookmarkStart w:name="z13" w:id="8"/>
    <w:p>
      <w:pPr>
        <w:spacing w:after="0"/>
        <w:ind w:left="0"/>
        <w:jc w:val="both"/>
      </w:pPr>
      <w:r>
        <w:rPr>
          <w:rFonts w:ascii="Times New Roman"/>
          <w:b w:val="false"/>
          <w:i w:val="false"/>
          <w:color w:val="000000"/>
          <w:sz w:val="28"/>
        </w:rPr>
        <w:t>
      2) шығындар – 612825231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26221012 мың теңге:</w:t>
      </w:r>
    </w:p>
    <w:bookmarkEnd w:id="9"/>
    <w:bookmarkStart w:name="z15" w:id="10"/>
    <w:p>
      <w:pPr>
        <w:spacing w:after="0"/>
        <w:ind w:left="0"/>
        <w:jc w:val="both"/>
      </w:pPr>
      <w:r>
        <w:rPr>
          <w:rFonts w:ascii="Times New Roman"/>
          <w:b w:val="false"/>
          <w:i w:val="false"/>
          <w:color w:val="000000"/>
          <w:sz w:val="28"/>
        </w:rPr>
        <w:t>
      бюджеттік кредиттер – 36837893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10616881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1449099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1449099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- 26891724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26891724 мың теңге:</w:t>
      </w:r>
    </w:p>
    <w:bookmarkEnd w:id="16"/>
    <w:bookmarkStart w:name="z22" w:id="17"/>
    <w:p>
      <w:pPr>
        <w:spacing w:after="0"/>
        <w:ind w:left="0"/>
        <w:jc w:val="both"/>
      </w:pPr>
      <w:r>
        <w:rPr>
          <w:rFonts w:ascii="Times New Roman"/>
          <w:b w:val="false"/>
          <w:i w:val="false"/>
          <w:color w:val="000000"/>
          <w:sz w:val="28"/>
        </w:rPr>
        <w:t>
      қарыздар түсімдері – 35137893 мың теңге;</w:t>
      </w:r>
    </w:p>
    <w:bookmarkEnd w:id="17"/>
    <w:bookmarkStart w:name="z23" w:id="18"/>
    <w:p>
      <w:pPr>
        <w:spacing w:after="0"/>
        <w:ind w:left="0"/>
        <w:jc w:val="both"/>
      </w:pPr>
      <w:r>
        <w:rPr>
          <w:rFonts w:ascii="Times New Roman"/>
          <w:b w:val="false"/>
          <w:i w:val="false"/>
          <w:color w:val="000000"/>
          <w:sz w:val="28"/>
        </w:rPr>
        <w:t>
      қарыздарды өтеу – 9345265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1099096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"3. 2025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xml:space="preserve">
      1) корпоративік табыс салығы бойынша: </w:t>
      </w:r>
    </w:p>
    <w:bookmarkEnd w:id="21"/>
    <w:bookmarkStart w:name="z28" w:id="22"/>
    <w:p>
      <w:pPr>
        <w:spacing w:after="0"/>
        <w:ind w:left="0"/>
        <w:jc w:val="both"/>
      </w:pPr>
      <w:r>
        <w:rPr>
          <w:rFonts w:ascii="Times New Roman"/>
          <w:b w:val="false"/>
          <w:i w:val="false"/>
          <w:color w:val="000000"/>
          <w:sz w:val="28"/>
        </w:rPr>
        <w:t>
      Қарағанды қаласына – 50 пайыз, Теміртау қаласына – 53 пайыз, Саран қаласына – 73 пайыз, Бұқар-Жырау ауданына – 97 пайыз, Абай, Ақтоғай, Қарқаралы, Нұра, Осакаров, Шет аудандарына, Балқаш, Приозерск, Шахтинск қалаларына – 98 пайыздан;</w:t>
      </w:r>
    </w:p>
    <w:bookmarkEnd w:id="22"/>
    <w:bookmarkStart w:name="z29" w:id="23"/>
    <w:p>
      <w:pPr>
        <w:spacing w:after="0"/>
        <w:ind w:left="0"/>
        <w:jc w:val="both"/>
      </w:pPr>
      <w:r>
        <w:rPr>
          <w:rFonts w:ascii="Times New Roman"/>
          <w:b w:val="false"/>
          <w:i w:val="false"/>
          <w:color w:val="000000"/>
          <w:sz w:val="28"/>
        </w:rPr>
        <w:t xml:space="preserve">
      2) жеке табыс салығы бойынша: </w:t>
      </w:r>
    </w:p>
    <w:bookmarkEnd w:id="23"/>
    <w:bookmarkStart w:name="z30" w:id="24"/>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4"/>
    <w:bookmarkStart w:name="z31" w:id="25"/>
    <w:p>
      <w:pPr>
        <w:spacing w:after="0"/>
        <w:ind w:left="0"/>
        <w:jc w:val="both"/>
      </w:pPr>
      <w:r>
        <w:rPr>
          <w:rFonts w:ascii="Times New Roman"/>
          <w:b w:val="false"/>
          <w:i w:val="false"/>
          <w:color w:val="000000"/>
          <w:sz w:val="28"/>
        </w:rPr>
        <w:t>
      Балқаш, Қарағанды, Теміртау қалаларына – 50 пайыздан, Нұра, Осакаров, Шет аудандарына, Саран қаласына – 80 пайыздан, Ақтоғай, Бұқар-Жырау аудандарына – 86 пайыздан, Шахтинск қаласына – 89 пайыз, Абай, Қарқаралы аудандарына, Приозерск қаласына – 90 пайыздан;</w:t>
      </w:r>
    </w:p>
    <w:bookmarkEnd w:id="25"/>
    <w:bookmarkStart w:name="z32" w:id="26"/>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6"/>
    <w:bookmarkStart w:name="z33" w:id="27"/>
    <w:p>
      <w:pPr>
        <w:spacing w:after="0"/>
        <w:ind w:left="0"/>
        <w:jc w:val="both"/>
      </w:pPr>
      <w:r>
        <w:rPr>
          <w:rFonts w:ascii="Times New Roman"/>
          <w:b w:val="false"/>
          <w:i w:val="false"/>
          <w:color w:val="000000"/>
          <w:sz w:val="28"/>
        </w:rPr>
        <w:t>
      Абай, Ақтоғай, Бұқар-Жырау, Қарқаралы, Нұра, Осакаров, Шет аудандарына, Балқаш, Қарағанды, Приозерск, Саран,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8"/>
    <w:bookmarkStart w:name="z35" w:id="29"/>
    <w:p>
      <w:pPr>
        <w:spacing w:after="0"/>
        <w:ind w:left="0"/>
        <w:jc w:val="both"/>
      </w:pPr>
      <w:r>
        <w:rPr>
          <w:rFonts w:ascii="Times New Roman"/>
          <w:b w:val="false"/>
          <w:i w:val="false"/>
          <w:color w:val="000000"/>
          <w:sz w:val="28"/>
        </w:rPr>
        <w:t>
      Абай, Ақтоғай, Бұқар-Жырау, Қарқаралы, Нұра, Осакаров, Шет аудандарына, Балқаш, Қарағанды, Приозерск, Саран, Теміртау, Шахтинск қалаларына – 100 пайыздан;</w:t>
      </w:r>
    </w:p>
    <w:bookmarkEnd w:id="29"/>
    <w:bookmarkStart w:name="z36" w:id="30"/>
    <w:p>
      <w:pPr>
        <w:spacing w:after="0"/>
        <w:ind w:left="0"/>
        <w:jc w:val="both"/>
      </w:pPr>
      <w:r>
        <w:rPr>
          <w:rFonts w:ascii="Times New Roman"/>
          <w:b w:val="false"/>
          <w:i w:val="false"/>
          <w:color w:val="000000"/>
          <w:sz w:val="28"/>
        </w:rPr>
        <w:t xml:space="preserve">
      3) әлеуметтік салық бойынша: </w:t>
      </w:r>
    </w:p>
    <w:bookmarkEnd w:id="30"/>
    <w:bookmarkStart w:name="z37" w:id="31"/>
    <w:p>
      <w:pPr>
        <w:spacing w:after="0"/>
        <w:ind w:left="0"/>
        <w:jc w:val="both"/>
      </w:pPr>
      <w:r>
        <w:rPr>
          <w:rFonts w:ascii="Times New Roman"/>
          <w:b w:val="false"/>
          <w:i w:val="false"/>
          <w:color w:val="000000"/>
          <w:sz w:val="28"/>
        </w:rPr>
        <w:t>
      Шахтинск қаласына – 34 пайыз, Абай ауданына – 40 пайыз, Ақтоғай, Қарқаралы аудандарына – 42 пайыздан, Қарағанды қаласына – 46 пайыз, Теміртау қаласына – 47 пайыз, Балқаш қаласына – 52 пайыз, Шет ауданына – 63 пайыз, Приозерск қаласына – 75 пайыз, Бұқар-Жырау, Нұра, Осакаров аудандарына, Саран қаласына – 80 пайыздан;</w:t>
      </w:r>
    </w:p>
    <w:bookmarkEnd w:id="31"/>
    <w:bookmarkStart w:name="z38" w:id="32"/>
    <w:p>
      <w:pPr>
        <w:spacing w:after="0"/>
        <w:ind w:left="0"/>
        <w:jc w:val="both"/>
      </w:pPr>
      <w:r>
        <w:rPr>
          <w:rFonts w:ascii="Times New Roman"/>
          <w:b w:val="false"/>
          <w:i w:val="false"/>
          <w:color w:val="000000"/>
          <w:sz w:val="28"/>
        </w:rPr>
        <w:t xml:space="preserve">
      4) өңірдің әлеуметтік-экономикалық дамуы мен оның инфрақұрылымын дамытуға жер қойнауын пайдаланушылардың аударымдары бойынша: </w:t>
      </w:r>
    </w:p>
    <w:bookmarkEnd w:id="32"/>
    <w:bookmarkStart w:name="z39" w:id="33"/>
    <w:p>
      <w:pPr>
        <w:spacing w:after="0"/>
        <w:ind w:left="0"/>
        <w:jc w:val="both"/>
      </w:pPr>
      <w:r>
        <w:rPr>
          <w:rFonts w:ascii="Times New Roman"/>
          <w:b w:val="false"/>
          <w:i w:val="false"/>
          <w:color w:val="000000"/>
          <w:sz w:val="28"/>
        </w:rPr>
        <w:t>
      Абай, Ақтоғай, Бұқар-Жырау, Қарқаралы, Нұра, Осакаров, Шет аудандарына, Балқаш, Қарағанды, Приозерск, Саран, Теміртау, Шахтинск қалаларына – 100 пайыздан.";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41" w:id="34"/>
    <w:p>
      <w:pPr>
        <w:spacing w:after="0"/>
        <w:ind w:left="0"/>
        <w:jc w:val="both"/>
      </w:pPr>
      <w:r>
        <w:rPr>
          <w:rFonts w:ascii="Times New Roman"/>
          <w:b w:val="false"/>
          <w:i w:val="false"/>
          <w:color w:val="000000"/>
          <w:sz w:val="28"/>
        </w:rPr>
        <w:t>
      "7. Қарағанды облысы әкімдігінің 2025 жылға арналған резерві 300 000 мың теңге сомасында бекітілсін.";</w:t>
      </w:r>
    </w:p>
    <w:bookmarkEnd w:id="34"/>
    <w:bookmarkStart w:name="z42"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35"/>
    <w:bookmarkStart w:name="z43" w:id="36"/>
    <w:p>
      <w:pPr>
        <w:spacing w:after="0"/>
        <w:ind w:left="0"/>
        <w:jc w:val="both"/>
      </w:pPr>
      <w:r>
        <w:rPr>
          <w:rFonts w:ascii="Times New Roman"/>
          <w:b w:val="false"/>
          <w:i w:val="false"/>
          <w:color w:val="000000"/>
          <w:sz w:val="28"/>
        </w:rPr>
        <w:t>
      10. Осы шешім 2025 жылдың 1 қаңтарынан бастап қолданысқа енеді.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Лауазымы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Аты-жөні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2025 жылғы 26</w:t>
            </w:r>
            <w:r>
              <w:br/>
            </w:r>
            <w:r>
              <w:rPr>
                <w:rFonts w:ascii="Times New Roman"/>
                <w:b w:val="false"/>
                <w:i w:val="false"/>
                <w:color w:val="000000"/>
                <w:sz w:val="20"/>
              </w:rPr>
              <w:t>маусымдағы № 299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12</w:t>
            </w:r>
            <w:r>
              <w:br/>
            </w:r>
            <w:r>
              <w:rPr>
                <w:rFonts w:ascii="Times New Roman"/>
                <w:b w:val="false"/>
                <w:i w:val="false"/>
                <w:color w:val="000000"/>
                <w:sz w:val="20"/>
              </w:rPr>
              <w:t>желтоқсандағы</w:t>
            </w:r>
            <w:r>
              <w:br/>
            </w:r>
            <w:r>
              <w:rPr>
                <w:rFonts w:ascii="Times New Roman"/>
                <w:b w:val="false"/>
                <w:i w:val="false"/>
                <w:color w:val="000000"/>
                <w:sz w:val="20"/>
              </w:rPr>
              <w:t>№234</w:t>
            </w:r>
            <w:r>
              <w:br/>
            </w:r>
            <w:r>
              <w:rPr>
                <w:rFonts w:ascii="Times New Roman"/>
                <w:b w:val="false"/>
                <w:i w:val="false"/>
                <w:color w:val="000000"/>
                <w:sz w:val="20"/>
              </w:rPr>
              <w:t>шешіміне 1 қосымша</w:t>
            </w:r>
          </w:p>
        </w:tc>
      </w:tr>
    </w:tbl>
    <w:bookmarkStart w:name="z47" w:id="37"/>
    <w:p>
      <w:pPr>
        <w:spacing w:after="0"/>
        <w:ind w:left="0"/>
        <w:jc w:val="left"/>
      </w:pPr>
      <w:r>
        <w:rPr>
          <w:rFonts w:ascii="Times New Roman"/>
          <w:b/>
          <w:i w:val="false"/>
          <w:color w:val="000000"/>
        </w:rPr>
        <w:t xml:space="preserve"> 2025 жылға арналған облыстық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613603618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150579337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50383296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23339417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452112077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421693556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421693556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612 825 231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26 454 013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300 234 550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208 484 925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179 459 955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86 537 740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13 810 196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30 287 991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30 287 991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30 156 359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9 787 918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9 777 519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10 784 109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8 952 067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8 952 067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16 202 952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16 202 952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-26891724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26891724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2025 жылғы 26</w:t>
            </w:r>
            <w:r>
              <w:br/>
            </w:r>
            <w:r>
              <w:rPr>
                <w:rFonts w:ascii="Times New Roman"/>
                <w:b w:val="false"/>
                <w:i w:val="false"/>
                <w:color w:val="000000"/>
                <w:sz w:val="20"/>
              </w:rPr>
              <w:t>маусымдағы № 299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12</w:t>
            </w:r>
            <w:r>
              <w:br/>
            </w:r>
            <w:r>
              <w:rPr>
                <w:rFonts w:ascii="Times New Roman"/>
                <w:b w:val="false"/>
                <w:i w:val="false"/>
                <w:color w:val="000000"/>
                <w:sz w:val="20"/>
              </w:rPr>
              <w:t>желтоқсандағы</w:t>
            </w:r>
            <w:r>
              <w:br/>
            </w:r>
            <w:r>
              <w:rPr>
                <w:rFonts w:ascii="Times New Roman"/>
                <w:b w:val="false"/>
                <w:i w:val="false"/>
                <w:color w:val="000000"/>
                <w:sz w:val="20"/>
              </w:rPr>
              <w:t>№234</w:t>
            </w:r>
            <w:r>
              <w:br/>
            </w:r>
            <w:r>
              <w:rPr>
                <w:rFonts w:ascii="Times New Roman"/>
                <w:b w:val="false"/>
                <w:i w:val="false"/>
                <w:color w:val="000000"/>
                <w:sz w:val="20"/>
              </w:rPr>
              <w:t>шешіміне 4 қосымша</w:t>
            </w:r>
          </w:p>
        </w:tc>
      </w:tr>
    </w:tbl>
    <w:bookmarkStart w:name="z50" w:id="38"/>
    <w:p>
      <w:pPr>
        <w:spacing w:after="0"/>
        <w:ind w:left="0"/>
        <w:jc w:val="left"/>
      </w:pPr>
      <w:r>
        <w:rPr>
          <w:rFonts w:ascii="Times New Roman"/>
          <w:b/>
          <w:i w:val="false"/>
          <w:color w:val="000000"/>
        </w:rPr>
        <w:t xml:space="preserve"> 2025 жылға арналған республикалық бюджеттен берілетін нысаналы трансферттер мен кредиттер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88 598 585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23 457 829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51 159 722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13 981 034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23 457 829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тұрғынжайлар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10 461 452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3 534 534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ұйымдарының медицина қызметкерлерінің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орта білім беру ұйымдарында мемлекеттік білім беру тапсырысын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мемлекеттік стипендияның мөлшерін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5 238 607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мемлекеттік білім беру ұйымдарының медицина қызметкерлерінің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4 838 306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ұйымдарын материалдық-техникалық жағынан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денсаулық сақтау ұйымдары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мемлекеттік стипендияның мөлшерін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2 888 793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1 322 241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мобильділігі орталықтарының қызметін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орталықтарының медицина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мемлекеттік стипендияның мөлшерін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 және спорт ұйымдарының медицина қызметкерлерінің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сәйкестендіруді жүргізуге арналған құралдарды (бұйымдарды) және атрибуттарды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арнаулы мекемелер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азаматтық қызметшілері қатарындағы медицина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әкімдерін сайлауды қамтамасыз етуге және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51 159 722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3 303 813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2 288 877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14 082 943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2 178 578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11 904 365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33 772 966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мекендерден тыс жерлерге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19 862 878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8 658 616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13 981 034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2025 жылғы 26</w:t>
            </w:r>
            <w:r>
              <w:br/>
            </w:r>
            <w:r>
              <w:rPr>
                <w:rFonts w:ascii="Times New Roman"/>
                <w:b w:val="false"/>
                <w:i w:val="false"/>
                <w:color w:val="000000"/>
                <w:sz w:val="20"/>
              </w:rPr>
              <w:t>маусымдағы № 299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12</w:t>
            </w:r>
            <w:r>
              <w:br/>
            </w:r>
            <w:r>
              <w:rPr>
                <w:rFonts w:ascii="Times New Roman"/>
                <w:b w:val="false"/>
                <w:i w:val="false"/>
                <w:color w:val="000000"/>
                <w:sz w:val="20"/>
              </w:rPr>
              <w:t>желтоқсандағы</w:t>
            </w:r>
            <w:r>
              <w:br/>
            </w:r>
            <w:r>
              <w:rPr>
                <w:rFonts w:ascii="Times New Roman"/>
                <w:b w:val="false"/>
                <w:i w:val="false"/>
                <w:color w:val="000000"/>
                <w:sz w:val="20"/>
              </w:rPr>
              <w:t>№234</w:t>
            </w:r>
            <w:r>
              <w:br/>
            </w:r>
            <w:r>
              <w:rPr>
                <w:rFonts w:ascii="Times New Roman"/>
                <w:b w:val="false"/>
                <w:i w:val="false"/>
                <w:color w:val="000000"/>
                <w:sz w:val="20"/>
              </w:rPr>
              <w:t>шешіміне 5 қосымша</w:t>
            </w:r>
          </w:p>
        </w:tc>
      </w:tr>
    </w:tbl>
    <w:bookmarkStart w:name="z53" w:id="39"/>
    <w:p>
      <w:pPr>
        <w:spacing w:after="0"/>
        <w:ind w:left="0"/>
        <w:jc w:val="left"/>
      </w:pPr>
      <w:r>
        <w:rPr>
          <w:rFonts w:ascii="Times New Roman"/>
          <w:b/>
          <w:i w:val="false"/>
          <w:color w:val="000000"/>
        </w:rPr>
        <w:t xml:space="preserve"> 2025 жылға арналған аудандар (облыстық маңызы бар қалалар) бюджеттеріне нысаналы трансферттер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94 091 716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30 380 625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41 573 198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22 137 893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30 380 625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жағдайында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медициналық-әлеуметтік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1 322 241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мен оларға теңестірілген адамдарды санаторий-курорттық емдеумен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орталықтарының медицина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 және спорт ұйымдарының медицина қызметкерлерінің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9 777 519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9 777 519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13 292 494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5 788 082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(таксиден басқа) жеңілдікпен тегін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4 099 824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3 810 585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41 573 198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2 858 458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2 178 578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37 827 582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5 409 918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5 713 412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мекендерден тыс жерлерге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15 822 254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8 658 616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Антенна-діңгек құрылыстарын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22 137 893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13 342 141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13 342 141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7 814 718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7 814 718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