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2f06" w14:textId="0882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"Апаттық-диспетчерлік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5 желтоқсандағы № 526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"Апаттық-диспетчерлік қызмет"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Қала құрылыс және тұрғын үй-коммуналдық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526 бұйрығына қосымша</w:t>
            </w:r>
          </w:p>
        </w:tc>
      </w:tr>
    </w:tbl>
    <w:bookmarkStart w:name="z13" w:id="7"/>
    <w:p>
      <w:pPr>
        <w:spacing w:after="0"/>
        <w:ind w:left="0"/>
        <w:jc w:val="left"/>
      </w:pPr>
      <w:r>
        <w:rPr>
          <w:rFonts w:ascii="Times New Roman"/>
          <w:b/>
          <w:i w:val="false"/>
          <w:color w:val="000000"/>
        </w:rPr>
        <w:t xml:space="preserve"> Кәсіптік стандарт: "Апаттық-диспетчерлік қызмет"</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Кәсіптік стандарттың қолдану аясы: Кәсіби стандарт бағалау, аттестациялау, сертификаттау және біліктілікті растау, кадрларды даярлау мен қайта даярлау үшін негіз ретінде әзірленеді және пайдаланушылардың кең ауқымында пайдалануға арналған.</w:t>
      </w:r>
    </w:p>
    <w:bookmarkEnd w:id="9"/>
    <w:bookmarkStart w:name="z16" w:id="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
    <w:bookmarkStart w:name="z17" w:id="11"/>
    <w:p>
      <w:pPr>
        <w:spacing w:after="0"/>
        <w:ind w:left="0"/>
        <w:jc w:val="both"/>
      </w:pPr>
      <w:r>
        <w:rPr>
          <w:rFonts w:ascii="Times New Roman"/>
          <w:b w:val="false"/>
          <w:i w:val="false"/>
          <w:color w:val="000000"/>
          <w:sz w:val="28"/>
        </w:rPr>
        <w:t>
      1) Салалық біліктілік шеңбері (СБШ) – ұлттық біліктілік жүйесінің құрамдас бөлігі (ішкі жүйесі), салаларда танылатын әртүрлі біліктілік деңгейлерінің құрылымдық шеңбері.</w:t>
      </w:r>
    </w:p>
    <w:bookmarkEnd w:id="11"/>
    <w:bookmarkStart w:name="z18" w:id="12"/>
    <w:p>
      <w:pPr>
        <w:spacing w:after="0"/>
        <w:ind w:left="0"/>
        <w:jc w:val="both"/>
      </w:pPr>
      <w:r>
        <w:rPr>
          <w:rFonts w:ascii="Times New Roman"/>
          <w:b w:val="false"/>
          <w:i w:val="false"/>
          <w:color w:val="000000"/>
          <w:sz w:val="28"/>
        </w:rPr>
        <w:t>
      2) Кәсіби стандарт – белгілі бір кәсіби қызмет саласында біліктілік пен құзыреттілік деңгейіне, еңбектің мазмұнына, сапасы мен шарттарына қойылатын талаптарды анықтайтын стандарт.</w:t>
      </w:r>
    </w:p>
    <w:bookmarkEnd w:id="12"/>
    <w:bookmarkStart w:name="z19" w:id="13"/>
    <w:p>
      <w:pPr>
        <w:spacing w:after="0"/>
        <w:ind w:left="0"/>
        <w:jc w:val="both"/>
      </w:pPr>
      <w:r>
        <w:rPr>
          <w:rFonts w:ascii="Times New Roman"/>
          <w:b w:val="false"/>
          <w:i w:val="false"/>
          <w:color w:val="000000"/>
          <w:sz w:val="28"/>
        </w:rPr>
        <w:t>
      3) Төтенше жағдай – бұл белгілі бір аумақта апат, қауіпті табиғи құбылыс, катастрофа, дүлей немесе өзге де апат салдарынан туындаған, адам шығынына, адамдардың денсаулығына немесе қоршаған ортаға зиян келтіруі, елеулі материалдық шығынға және халықтың өмір сүру жағдайларының бұзылуына алып келетін немесе әкелуі мүмкін жағдай.</w:t>
      </w:r>
    </w:p>
    <w:bookmarkEnd w:id="13"/>
    <w:bookmarkStart w:name="z20" w:id="14"/>
    <w:p>
      <w:pPr>
        <w:spacing w:after="0"/>
        <w:ind w:left="0"/>
        <w:jc w:val="both"/>
      </w:pPr>
      <w:r>
        <w:rPr>
          <w:rFonts w:ascii="Times New Roman"/>
          <w:b w:val="false"/>
          <w:i w:val="false"/>
          <w:color w:val="000000"/>
          <w:sz w:val="28"/>
        </w:rPr>
        <w:t>
      4) Апат – бұл адам мен жануарлардың өмірі мен денсаулығына, қоршаған ортаның қауіпсіздігіне қауіп төндіретін, әдетте құрылымдар мен техникалық құрылғылардың бұзылуы, бақыланбайтын жарылыс немесе қауіпті заттардың таралуы түрінде көрініс табатын штаттан тыс жағдайлардың бір түрі.</w:t>
      </w:r>
    </w:p>
    <w:bookmarkEnd w:id="14"/>
    <w:bookmarkStart w:name="z21" w:id="15"/>
    <w:p>
      <w:pPr>
        <w:spacing w:after="0"/>
        <w:ind w:left="0"/>
        <w:jc w:val="both"/>
      </w:pPr>
      <w:r>
        <w:rPr>
          <w:rFonts w:ascii="Times New Roman"/>
          <w:b w:val="false"/>
          <w:i w:val="false"/>
          <w:color w:val="000000"/>
          <w:sz w:val="28"/>
        </w:rPr>
        <w:t>
      5) Тіршілік қауіпсіздігі – адамның өмірі, денсаулығы, мүлкі мен заңды мүдделеріне қауіп төндіретін қауіпті факторлардың пайда болу ықтималдығы азайтылған, қоршаған ортаның, еңбек пен оқу жағдайларының, тамақтану мен демалыстың қолайлы, қалыпты жағдайы.</w:t>
      </w:r>
    </w:p>
    <w:bookmarkEnd w:id="15"/>
    <w:bookmarkStart w:name="z22" w:id="16"/>
    <w:p>
      <w:pPr>
        <w:spacing w:after="0"/>
        <w:ind w:left="0"/>
        <w:jc w:val="both"/>
      </w:pPr>
      <w:r>
        <w:rPr>
          <w:rFonts w:ascii="Times New Roman"/>
          <w:b w:val="false"/>
          <w:i w:val="false"/>
          <w:color w:val="000000"/>
          <w:sz w:val="28"/>
        </w:rPr>
        <w:t>
      6) Апаттық жұмыстар – апаттың алдын алу немесе оның салдарын жою үшін шұғыл түрде күтпеген жағдайда атқарылатын жұмыстар.</w:t>
      </w:r>
    </w:p>
    <w:bookmarkEnd w:id="16"/>
    <w:bookmarkStart w:name="z23" w:id="1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
    <w:bookmarkStart w:name="z24" w:id="18"/>
    <w:p>
      <w:pPr>
        <w:spacing w:after="0"/>
        <w:ind w:left="0"/>
        <w:jc w:val="both"/>
      </w:pPr>
      <w:r>
        <w:rPr>
          <w:rFonts w:ascii="Times New Roman"/>
          <w:b w:val="false"/>
          <w:i w:val="false"/>
          <w:color w:val="000000"/>
          <w:sz w:val="28"/>
        </w:rPr>
        <w:t>
      1) БТБА – жұмысшылар мамандықтары мен жұмыстардың бірыңғай тарифтік-біліктілік анықтамалығы.</w:t>
      </w:r>
    </w:p>
    <w:bookmarkEnd w:id="18"/>
    <w:bookmarkStart w:name="z25" w:id="19"/>
    <w:p>
      <w:pPr>
        <w:spacing w:after="0"/>
        <w:ind w:left="0"/>
        <w:jc w:val="both"/>
      </w:pPr>
      <w:r>
        <w:rPr>
          <w:rFonts w:ascii="Times New Roman"/>
          <w:b w:val="false"/>
          <w:i w:val="false"/>
          <w:color w:val="000000"/>
          <w:sz w:val="28"/>
        </w:rPr>
        <w:t>
      2) БА – басшылар, мамандар және басқа да қызметкерлер лауазымдарының біліктілік анықтамалығы.</w:t>
      </w:r>
    </w:p>
    <w:bookmarkEnd w:id="19"/>
    <w:bookmarkStart w:name="z26" w:id="20"/>
    <w:p>
      <w:pPr>
        <w:spacing w:after="0"/>
        <w:ind w:left="0"/>
        <w:jc w:val="both"/>
      </w:pPr>
      <w:r>
        <w:rPr>
          <w:rFonts w:ascii="Times New Roman"/>
          <w:b w:val="false"/>
          <w:i w:val="false"/>
          <w:color w:val="000000"/>
          <w:sz w:val="28"/>
        </w:rPr>
        <w:t>
      3) БХСЖ – білім берудің халықаралық стандартты жіктеуі.</w:t>
      </w:r>
    </w:p>
    <w:bookmarkEnd w:id="20"/>
    <w:bookmarkStart w:name="z27" w:id="21"/>
    <w:p>
      <w:pPr>
        <w:spacing w:after="0"/>
        <w:ind w:left="0"/>
        <w:jc w:val="both"/>
      </w:pPr>
      <w:r>
        <w:rPr>
          <w:rFonts w:ascii="Times New Roman"/>
          <w:b w:val="false"/>
          <w:i w:val="false"/>
          <w:color w:val="000000"/>
          <w:sz w:val="28"/>
        </w:rPr>
        <w:t>
      4) ТКШ – тұрғын үй-коммуналдық шаруашылық.</w:t>
      </w:r>
    </w:p>
    <w:bookmarkEnd w:id="21"/>
    <w:bookmarkStart w:name="z28" w:id="22"/>
    <w:p>
      <w:pPr>
        <w:spacing w:after="0"/>
        <w:ind w:left="0"/>
        <w:jc w:val="both"/>
      </w:pPr>
      <w:r>
        <w:rPr>
          <w:rFonts w:ascii="Times New Roman"/>
          <w:b w:val="false"/>
          <w:i w:val="false"/>
          <w:color w:val="000000"/>
          <w:sz w:val="28"/>
        </w:rPr>
        <w:t>
      5) АДҚ – апаттық-диспетчерлік қызмет.</w:t>
      </w:r>
    </w:p>
    <w:bookmarkEnd w:id="22"/>
    <w:bookmarkStart w:name="z29" w:id="23"/>
    <w:p>
      <w:pPr>
        <w:spacing w:after="0"/>
        <w:ind w:left="0"/>
        <w:jc w:val="both"/>
      </w:pPr>
      <w:r>
        <w:rPr>
          <w:rFonts w:ascii="Times New Roman"/>
          <w:b w:val="false"/>
          <w:i w:val="false"/>
          <w:color w:val="000000"/>
          <w:sz w:val="28"/>
        </w:rPr>
        <w:t>
      6) АЖ – ақпараттық жүйе.</w:t>
      </w:r>
    </w:p>
    <w:bookmarkEnd w:id="23"/>
    <w:bookmarkStart w:name="z30" w:id="24"/>
    <w:p>
      <w:pPr>
        <w:spacing w:after="0"/>
        <w:ind w:left="0"/>
        <w:jc w:val="left"/>
      </w:pPr>
      <w:r>
        <w:rPr>
          <w:rFonts w:ascii="Times New Roman"/>
          <w:b/>
          <w:i w:val="false"/>
          <w:color w:val="000000"/>
        </w:rPr>
        <w:t xml:space="preserve"> 2-тарау. Кәсіптік стандарттың паспорты</w:t>
      </w:r>
    </w:p>
    <w:bookmarkEnd w:id="24"/>
    <w:bookmarkStart w:name="z31" w:id="25"/>
    <w:p>
      <w:pPr>
        <w:spacing w:after="0"/>
        <w:ind w:left="0"/>
        <w:jc w:val="both"/>
      </w:pPr>
      <w:r>
        <w:rPr>
          <w:rFonts w:ascii="Times New Roman"/>
          <w:b w:val="false"/>
          <w:i w:val="false"/>
          <w:color w:val="000000"/>
          <w:sz w:val="28"/>
        </w:rPr>
        <w:t>
      4. Кәсіптік стандарттың атауы: Апаттық-диспетчерлік қызмет</w:t>
      </w:r>
    </w:p>
    <w:bookmarkEnd w:id="25"/>
    <w:bookmarkStart w:name="z32" w:id="26"/>
    <w:p>
      <w:pPr>
        <w:spacing w:after="0"/>
        <w:ind w:left="0"/>
        <w:jc w:val="both"/>
      </w:pPr>
      <w:r>
        <w:rPr>
          <w:rFonts w:ascii="Times New Roman"/>
          <w:b w:val="false"/>
          <w:i w:val="false"/>
          <w:color w:val="000000"/>
          <w:sz w:val="28"/>
        </w:rPr>
        <w:t>
      5. Кәсіптік стандарттың коды: S008</w:t>
      </w:r>
    </w:p>
    <w:bookmarkEnd w:id="26"/>
    <w:bookmarkStart w:name="z33" w:id="2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7"/>
    <w:bookmarkStart w:name="z34" w:id="28"/>
    <w:p>
      <w:pPr>
        <w:spacing w:after="0"/>
        <w:ind w:left="0"/>
        <w:jc w:val="both"/>
      </w:pPr>
      <w:r>
        <w:rPr>
          <w:rFonts w:ascii="Times New Roman"/>
          <w:b w:val="false"/>
          <w:i w:val="false"/>
          <w:color w:val="000000"/>
          <w:sz w:val="28"/>
        </w:rPr>
        <w:t>
      S Өзге де қызметтер түрлерін ұсыну</w:t>
      </w:r>
    </w:p>
    <w:bookmarkEnd w:id="28"/>
    <w:bookmarkStart w:name="z35" w:id="29"/>
    <w:p>
      <w:pPr>
        <w:spacing w:after="0"/>
        <w:ind w:left="0"/>
        <w:jc w:val="both"/>
      </w:pPr>
      <w:r>
        <w:rPr>
          <w:rFonts w:ascii="Times New Roman"/>
          <w:b w:val="false"/>
          <w:i w:val="false"/>
          <w:color w:val="000000"/>
          <w:sz w:val="28"/>
        </w:rPr>
        <w:t>
      96 Өзге де дербес қызметтер көрсету</w:t>
      </w:r>
    </w:p>
    <w:bookmarkEnd w:id="29"/>
    <w:bookmarkStart w:name="z36" w:id="30"/>
    <w:p>
      <w:pPr>
        <w:spacing w:after="0"/>
        <w:ind w:left="0"/>
        <w:jc w:val="both"/>
      </w:pPr>
      <w:r>
        <w:rPr>
          <w:rFonts w:ascii="Times New Roman"/>
          <w:b w:val="false"/>
          <w:i w:val="false"/>
          <w:color w:val="000000"/>
          <w:sz w:val="28"/>
        </w:rPr>
        <w:t>
      96.0 Өзге де дербес қызметтер ұсыну</w:t>
      </w:r>
    </w:p>
    <w:bookmarkEnd w:id="30"/>
    <w:bookmarkStart w:name="z37" w:id="31"/>
    <w:p>
      <w:pPr>
        <w:spacing w:after="0"/>
        <w:ind w:left="0"/>
        <w:jc w:val="both"/>
      </w:pPr>
      <w:r>
        <w:rPr>
          <w:rFonts w:ascii="Times New Roman"/>
          <w:b w:val="false"/>
          <w:i w:val="false"/>
          <w:color w:val="000000"/>
          <w:sz w:val="28"/>
        </w:rPr>
        <w:t>
      96.09 Басқа топтамаларға енгізілмеген өзге де жеке көрсетілетін қызметтерді ұсыну</w:t>
      </w:r>
    </w:p>
    <w:bookmarkEnd w:id="31"/>
    <w:bookmarkStart w:name="z38" w:id="32"/>
    <w:p>
      <w:pPr>
        <w:spacing w:after="0"/>
        <w:ind w:left="0"/>
        <w:jc w:val="both"/>
      </w:pPr>
      <w:r>
        <w:rPr>
          <w:rFonts w:ascii="Times New Roman"/>
          <w:b w:val="false"/>
          <w:i w:val="false"/>
          <w:color w:val="000000"/>
          <w:sz w:val="28"/>
        </w:rPr>
        <w:t>
      96.09.0 Басқа топтамаларға енгізілмеген өзге де жеке көрсетілетін қызметтерді ұсыну</w:t>
      </w:r>
    </w:p>
    <w:bookmarkEnd w:id="32"/>
    <w:bookmarkStart w:name="z39" w:id="33"/>
    <w:p>
      <w:pPr>
        <w:spacing w:after="0"/>
        <w:ind w:left="0"/>
        <w:jc w:val="both"/>
      </w:pPr>
      <w:r>
        <w:rPr>
          <w:rFonts w:ascii="Times New Roman"/>
          <w:b w:val="false"/>
          <w:i w:val="false"/>
          <w:color w:val="000000"/>
          <w:sz w:val="28"/>
        </w:rPr>
        <w:t xml:space="preserve">
      7. Кәсіптік стандарттың қысқаша сипаттамасы: "Апаттық-диспетчерлік қызмет" кәсіптік стандарты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Аталған кәсіби стандарттың мақсаты - білім беру бағдарламаларын, оның ішінде кәсіпорындарда персоналды, білім беру ұйымдарының қызметкерлері мен түлектерін оқытуды және диспетчерлік бақылауды қолдана отырып, ғимараттар мен құрылыстардың инженерлік-техникалық жабдықтарының қауіпсіз жұмыс істеуін қамтамасыз ету үшін жөндеу жұмыстарын жүргізу саласындағы кең ауқымды міндеттердің шешімдерін қалыптастыруға қойылатын талаптарды белгілеу.</w:t>
      </w:r>
    </w:p>
    <w:bookmarkEnd w:id="33"/>
    <w:bookmarkStart w:name="z40" w:id="34"/>
    <w:p>
      <w:pPr>
        <w:spacing w:after="0"/>
        <w:ind w:left="0"/>
        <w:jc w:val="both"/>
      </w:pPr>
      <w:r>
        <w:rPr>
          <w:rFonts w:ascii="Times New Roman"/>
          <w:b w:val="false"/>
          <w:i w:val="false"/>
          <w:color w:val="000000"/>
          <w:sz w:val="28"/>
        </w:rPr>
        <w:t>
      8. Кәсіптер карточкаларының тізбесі:</w:t>
      </w:r>
    </w:p>
    <w:bookmarkEnd w:id="34"/>
    <w:bookmarkStart w:name="z41" w:id="35"/>
    <w:p>
      <w:pPr>
        <w:spacing w:after="0"/>
        <w:ind w:left="0"/>
        <w:jc w:val="both"/>
      </w:pPr>
      <w:r>
        <w:rPr>
          <w:rFonts w:ascii="Times New Roman"/>
          <w:b w:val="false"/>
          <w:i w:val="false"/>
          <w:color w:val="000000"/>
          <w:sz w:val="28"/>
        </w:rPr>
        <w:t>
      1) Диспетчер (коммуналдық қызмет) - СБШ-нің 5-деңгейі</w:t>
      </w:r>
    </w:p>
    <w:bookmarkEnd w:id="35"/>
    <w:bookmarkStart w:name="z42" w:id="36"/>
    <w:p>
      <w:pPr>
        <w:spacing w:after="0"/>
        <w:ind w:left="0"/>
        <w:jc w:val="both"/>
      </w:pPr>
      <w:r>
        <w:rPr>
          <w:rFonts w:ascii="Times New Roman"/>
          <w:b w:val="false"/>
          <w:i w:val="false"/>
          <w:color w:val="000000"/>
          <w:sz w:val="28"/>
        </w:rPr>
        <w:t>
      2) Авариялық-қалпына келтіру жұмыстары слесары** - СБШ-нің 3-деңгейі</w:t>
      </w:r>
    </w:p>
    <w:bookmarkEnd w:id="36"/>
    <w:bookmarkStart w:name="z43" w:id="37"/>
    <w:p>
      <w:pPr>
        <w:spacing w:after="0"/>
        <w:ind w:left="0"/>
        <w:jc w:val="both"/>
      </w:pPr>
      <w:r>
        <w:rPr>
          <w:rFonts w:ascii="Times New Roman"/>
          <w:b w:val="false"/>
          <w:i w:val="false"/>
          <w:color w:val="000000"/>
          <w:sz w:val="28"/>
        </w:rPr>
        <w:t>
      4) Авариялық-қалпына келтіру пунктінің шебері - СБШ-нің 5-деңгейі</w:t>
      </w:r>
    </w:p>
    <w:bookmarkEnd w:id="37"/>
    <w:bookmarkStart w:name="z44" w:id="38"/>
    <w:p>
      <w:pPr>
        <w:spacing w:after="0"/>
        <w:ind w:left="0"/>
        <w:jc w:val="both"/>
      </w:pPr>
      <w:r>
        <w:rPr>
          <w:rFonts w:ascii="Times New Roman"/>
          <w:b w:val="false"/>
          <w:i w:val="false"/>
          <w:color w:val="000000"/>
          <w:sz w:val="28"/>
        </w:rPr>
        <w:t>
      5) Авариялық-қалпына келтіру жұмыстары слесары - СБШ-нің 2-деңгейі</w:t>
      </w:r>
    </w:p>
    <w:bookmarkEnd w:id="38"/>
    <w:bookmarkStart w:name="z45" w:id="39"/>
    <w:p>
      <w:pPr>
        <w:spacing w:after="0"/>
        <w:ind w:left="0"/>
        <w:jc w:val="both"/>
      </w:pPr>
      <w:r>
        <w:rPr>
          <w:rFonts w:ascii="Times New Roman"/>
          <w:b w:val="false"/>
          <w:i w:val="false"/>
          <w:color w:val="000000"/>
          <w:sz w:val="28"/>
        </w:rPr>
        <w:t>
      6) Диспетчер (жалпы профиль) - СБШ-нің 4-деңгейі</w:t>
      </w:r>
    </w:p>
    <w:bookmarkEnd w:id="39"/>
    <w:bookmarkStart w:name="z46" w:id="40"/>
    <w:p>
      <w:pPr>
        <w:spacing w:after="0"/>
        <w:ind w:left="0"/>
        <w:jc w:val="left"/>
      </w:pPr>
      <w:r>
        <w:rPr>
          <w:rFonts w:ascii="Times New Roman"/>
          <w:b/>
          <w:i w:val="false"/>
          <w:color w:val="000000"/>
        </w:rPr>
        <w:t xml:space="preserve"> 3-тарау. Кәсіптер карточкалары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"Диспетчер (коммуналдық қызмет)"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(коммуналдық қызмет)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41"/>
          <w:p>
            <w:pPr>
              <w:spacing w:after="20"/>
              <w:ind w:left="20"/>
              <w:jc w:val="both"/>
            </w:pPr>
            <w:r>
              <w:rPr>
                <w:rFonts w:ascii="Times New Roman"/>
                <w:b w:val="false"/>
                <w:i w:val="false"/>
                <w:color w:val="000000"/>
                <w:sz w:val="20"/>
              </w:rPr>
              <w:t xml:space="preserve">
Диспетчер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Білім деңгейі:</w:t>
            </w:r>
          </w:p>
          <w:bookmarkEnd w:id="4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Мамандық:</w:t>
            </w:r>
          </w:p>
          <w:bookmarkEnd w:id="43"/>
          <w:p>
            <w:pPr>
              <w:spacing w:after="20"/>
              <w:ind w:left="20"/>
              <w:jc w:val="both"/>
            </w:pP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Біліктілік:</w:t>
            </w:r>
          </w:p>
          <w:bookmarkEnd w:id="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Білім деңгейі:</w:t>
            </w:r>
          </w:p>
          <w:bookmarkEnd w:id="4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Мамандық:</w:t>
            </w:r>
          </w:p>
          <w:bookmarkEnd w:id="46"/>
          <w:p>
            <w:pPr>
              <w:spacing w:after="20"/>
              <w:ind w:left="20"/>
              <w:jc w:val="both"/>
            </w:pP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Біліктілік:</w:t>
            </w:r>
          </w:p>
          <w:bookmarkEnd w:id="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кәсіптік орта) білім беру жұмыс өтіліне немесе жалпы орта білімге, арнаулы бағдарлама бойынша оқуға және басқару (өндіріс) процесін жедел реттеу жөніндегі жұмыс өтіліне кемінде 3 жыл, оның ішінде осы ұйымда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растау және тиісті аттестаттаудан өту арқылы біліктілікті тануға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2147-4-001 - Магистральдық құбыр желілерінің диспетчері</w:t>
            </w:r>
          </w:p>
          <w:bookmarkEnd w:id="48"/>
          <w:p>
            <w:pPr>
              <w:spacing w:after="20"/>
              <w:ind w:left="20"/>
              <w:jc w:val="both"/>
            </w:pPr>
            <w:r>
              <w:rPr>
                <w:rFonts w:ascii="Times New Roman"/>
                <w:b w:val="false"/>
                <w:i w:val="false"/>
                <w:color w:val="000000"/>
                <w:sz w:val="20"/>
              </w:rPr>
              <w:t>
2151-2-003 - Электр берілісі желілерінің диспетчері, аумақтық диспетчерлік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жұмысын жедел бақылауды және үйлестіруді қамтамасыз ету, халықтан өтінімдерді қабылдау және өңдеу, авариялық жағдайларды жоюды ұйымдастыру, орындалған жұмыстар бойынша есеп пен есептілікті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 Халық пен ұйымдардан өтінімдерді қабылдау және өңдеу</w:t>
            </w:r>
          </w:p>
          <w:bookmarkEnd w:id="49"/>
          <w:p>
            <w:pPr>
              <w:spacing w:after="20"/>
              <w:ind w:left="20"/>
              <w:jc w:val="both"/>
            </w:pPr>
            <w:r>
              <w:rPr>
                <w:rFonts w:ascii="Times New Roman"/>
                <w:b w:val="false"/>
                <w:i w:val="false"/>
                <w:color w:val="000000"/>
                <w:sz w:val="20"/>
              </w:rPr>
              <w:t>
2. Жөндеу және авариялық қызметтердің жұмысын жедел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1-еңбек функциясы:</w:t>
            </w:r>
          </w:p>
          <w:bookmarkEnd w:id="50"/>
          <w:p>
            <w:pPr>
              <w:spacing w:after="20"/>
              <w:ind w:left="20"/>
              <w:jc w:val="both"/>
            </w:pPr>
            <w:r>
              <w:rPr>
                <w:rFonts w:ascii="Times New Roman"/>
                <w:b w:val="false"/>
                <w:i w:val="false"/>
                <w:color w:val="000000"/>
                <w:sz w:val="20"/>
              </w:rPr>
              <w:t>
Халық пен ұйымдардан өтінімдерді қабылдау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1-дағды:</w:t>
            </w:r>
          </w:p>
          <w:bookmarkEnd w:id="51"/>
          <w:p>
            <w:pPr>
              <w:spacing w:after="20"/>
              <w:ind w:left="20"/>
              <w:jc w:val="both"/>
            </w:pPr>
            <w:r>
              <w:rPr>
                <w:rFonts w:ascii="Times New Roman"/>
                <w:b w:val="false"/>
                <w:i w:val="false"/>
                <w:color w:val="000000"/>
                <w:sz w:val="20"/>
              </w:rPr>
              <w:t>
Өтінімдер журналын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Машықтар: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Халықтан және ұйымдардан өтінімдерді телефон арқылы, жазбаша нысанда немесе электрондық байланыс арналары арқылы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Өтінімдерді қолмен немесе ақпараттық жүйелерді қолдана отырып ресімдеу және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Өтінімдердегі мәліметтердің толықтығы мен дұрыстығын тексеру (мекен-жайы, мәселесі, байланыс деректері);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Өтінімдерді тиісті қызметтерге немесе мамандарға уақтылы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Орындау мерзімдерін белгілей отырып, өтінімдерді есепке алуды, орындалуын бақылауды және жабуды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ТКШ мамандандырылған АЖ қоса алғанда, есепке алу және электрондық құжат айналымы бағдарламаларын пайдалану; </w:t>
            </w:r>
          </w:p>
          <w:p>
            <w:pPr>
              <w:spacing w:after="20"/>
              <w:ind w:left="20"/>
              <w:jc w:val="both"/>
            </w:pPr>
            <w:r>
              <w:rPr>
                <w:rFonts w:ascii="Times New Roman"/>
                <w:b w:val="false"/>
                <w:i w:val="false"/>
                <w:color w:val="000000"/>
                <w:sz w:val="20"/>
              </w:rPr>
              <w:t>
7. Алынған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Білімдер: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Тұрғын үй-коммуналдық шаруашылық саласындағы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ТКШ саласында диспетчерлік қызметті ұйымдастыру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Коммуналдық қызметтердің түрлері және ақаулар мен төтенше жағдайлардың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 жүргізу және құжат айналымы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Өтінімдерді, оның ішінде электрондық жүйелерде тіркеу журналдарын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Диспетчерлеудің ақпараттық жүйелерімен және деректер базасымен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Авариялық-жөндеу және қызмет көрсету қызметтерімен өзара іс-қимыл тәртібі.</w:t>
            </w:r>
          </w:p>
          <w:p>
            <w:pPr>
              <w:spacing w:after="20"/>
              <w:ind w:left="20"/>
              <w:jc w:val="both"/>
            </w:pPr>
            <w:r>
              <w:rPr>
                <w:rFonts w:ascii="Times New Roman"/>
                <w:b w:val="false"/>
                <w:i w:val="false"/>
                <w:color w:val="000000"/>
                <w:sz w:val="20"/>
              </w:rPr>
              <w:t>
8. Диспетчердің лауазымдық нұсқаулығы және апаттық-диспетчерлік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2-дағды:</w:t>
            </w:r>
          </w:p>
          <w:bookmarkEnd w:id="54"/>
          <w:p>
            <w:pPr>
              <w:spacing w:after="20"/>
              <w:ind w:left="20"/>
              <w:jc w:val="both"/>
            </w:pPr>
            <w:r>
              <w:rPr>
                <w:rFonts w:ascii="Times New Roman"/>
                <w:b w:val="false"/>
                <w:i w:val="false"/>
                <w:color w:val="000000"/>
                <w:sz w:val="20"/>
              </w:rPr>
              <w:t>
Өтініштің жеделдігі санатын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Машықтар: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Шұғылдық сипаты мен дәрежесін анықтау үшін келіп түскен өтінімнің мазмұнын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Өтініштерді апаттық, шұғыл, жоспарлы және консультациялық санаттар бойынша жіктеу;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Әрекет етудің жеделдігін айқындау кезінде нормативтік құжаттар мен ішкі регламенттерді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Белгіленген әрекет ету тәртібін ескере отырып, ақпаратты тиісті қызметтерге жіберу; </w:t>
            </w:r>
          </w:p>
          <w:p>
            <w:pPr>
              <w:spacing w:after="20"/>
              <w:ind w:left="20"/>
              <w:jc w:val="both"/>
            </w:pPr>
            <w:r>
              <w:rPr>
                <w:rFonts w:ascii="Times New Roman"/>
                <w:b w:val="false"/>
                <w:i w:val="false"/>
                <w:color w:val="000000"/>
                <w:sz w:val="20"/>
              </w:rPr>
              <w:t>
5. Есеп журналында немесе ақпараттық жүйеде жеделдік санатын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Білімдер: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Азаматтар мен ұйымдардың өтініштеріне ден қою тәртібін реттейтін ТКШ саласындағы Қазақстан Республикасының нормативтік-құқықтық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Шұғылдық деңгейі бойынша өтінімдердің түрлері мен жіктелуі (қаулылар, стандарттар,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 түрлі санаттағы өтініштерге жауап берудің уақытша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Инженерлік жүйелер жұмысының негіздері (сумен жабдықтау, кәріз, жылыту, электрмен жабдықтау және т. б.); </w:t>
            </w:r>
          </w:p>
          <w:p>
            <w:pPr>
              <w:spacing w:after="20"/>
              <w:ind w:left="20"/>
              <w:jc w:val="both"/>
            </w:pPr>
            <w:r>
              <w:rPr>
                <w:rFonts w:ascii="Times New Roman"/>
                <w:b w:val="false"/>
                <w:i w:val="false"/>
                <w:color w:val="000000"/>
                <w:sz w:val="20"/>
              </w:rPr>
              <w:t>
5. Ішкі нұсқаулар және өтініштерге диспетчерлік жауап беру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3-дағды:</w:t>
            </w:r>
          </w:p>
          <w:bookmarkEnd w:id="57"/>
          <w:p>
            <w:pPr>
              <w:spacing w:after="20"/>
              <w:ind w:left="20"/>
              <w:jc w:val="both"/>
            </w:pPr>
            <w:r>
              <w:rPr>
                <w:rFonts w:ascii="Times New Roman"/>
                <w:b w:val="false"/>
                <w:i w:val="false"/>
                <w:color w:val="000000"/>
                <w:sz w:val="20"/>
              </w:rPr>
              <w:t>
Өтінімдерді тиісті қызметтерге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Машықтар:</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Алынған өтінімдерді белгіленген регламентке сәйкес тиісті авариялық, техникалық және қызмет көрсету қызметтеріне жедел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Қызметтердің құзыреті бойынша өтінімдерді бөлу алгоритмдерін қолдану (сумен жабдықтау, жылумен жабдықтау, электрмен жабдықтау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Өтінімдерді беру үшін байланыс құралдарын (телефон, радиобайланыс, ақпараттық жүйелер)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Өтінімді журналға немесе ақпараттық жүйеге беру фактісін тіркеп, күнін, уақытын және жауапты бөлімшесін көрсету; </w:t>
            </w:r>
          </w:p>
          <w:p>
            <w:pPr>
              <w:spacing w:after="20"/>
              <w:ind w:left="20"/>
              <w:jc w:val="both"/>
            </w:pPr>
            <w:r>
              <w:rPr>
                <w:rFonts w:ascii="Times New Roman"/>
                <w:b w:val="false"/>
                <w:i w:val="false"/>
                <w:color w:val="000000"/>
                <w:sz w:val="20"/>
              </w:rPr>
              <w:t>
5. Орындаушы қызметтің өтінім 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Білімдер: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Диспетчерлік қызметтің жедел және техникалық бөлімшелермен өзара іс-қимыл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ТКШ объектілеріне қызмет көрсететін коммуналдық қызметтердің құрылымы мен функциялары;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Санаттар бойынша өтінімдерге ден қою уақытының регламенттері мен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ТКШ саласындағы процестерді диспетчерлеу жөніндегі нұсқаулықтар мен ішкі ережелер; </w:t>
            </w:r>
          </w:p>
          <w:p>
            <w:pPr>
              <w:spacing w:after="20"/>
              <w:ind w:left="20"/>
              <w:jc w:val="both"/>
            </w:pPr>
            <w:r>
              <w:rPr>
                <w:rFonts w:ascii="Times New Roman"/>
                <w:b w:val="false"/>
                <w:i w:val="false"/>
                <w:color w:val="000000"/>
                <w:sz w:val="20"/>
              </w:rPr>
              <w:t>
5. Ақпаратты беру үшін қолданылатын байланыс құралдары (телефон желілері, радиобайланыс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2-еңбек функциясы:</w:t>
            </w:r>
          </w:p>
          <w:bookmarkEnd w:id="60"/>
          <w:p>
            <w:pPr>
              <w:spacing w:after="20"/>
              <w:ind w:left="20"/>
              <w:jc w:val="both"/>
            </w:pPr>
            <w:r>
              <w:rPr>
                <w:rFonts w:ascii="Times New Roman"/>
                <w:b w:val="false"/>
                <w:i w:val="false"/>
                <w:color w:val="000000"/>
                <w:sz w:val="20"/>
              </w:rPr>
              <w:t>
Жөндеу және авариялық қызметтердің жұмысын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1-дағды:</w:t>
            </w:r>
          </w:p>
          <w:bookmarkEnd w:id="61"/>
          <w:p>
            <w:pPr>
              <w:spacing w:after="20"/>
              <w:ind w:left="20"/>
              <w:jc w:val="both"/>
            </w:pPr>
            <w:r>
              <w:rPr>
                <w:rFonts w:ascii="Times New Roman"/>
                <w:b w:val="false"/>
                <w:i w:val="false"/>
                <w:color w:val="000000"/>
                <w:sz w:val="20"/>
              </w:rPr>
              <w:t>
Ауысымдық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Машықтар: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Орындалған жұмыстар, авариялық жағдайлар және өтінімдерге ден қою туралы ауысымдық есептерді жасау және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Тиімділікті бағалау және жедел шешім қабылдау үшін жұмыстың барысы туралы ақпаратты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Құжаттаманы белгіленген нормативтер мен талаптарға сәйкес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Есептік деректерді тіркеу және сақтау үшін ақпараттық жүйелерді пайдалану; </w:t>
            </w:r>
          </w:p>
          <w:p>
            <w:pPr>
              <w:spacing w:after="20"/>
              <w:ind w:left="20"/>
              <w:jc w:val="both"/>
            </w:pPr>
            <w:r>
              <w:rPr>
                <w:rFonts w:ascii="Times New Roman"/>
                <w:b w:val="false"/>
                <w:i w:val="false"/>
                <w:color w:val="000000"/>
                <w:sz w:val="20"/>
              </w:rPr>
              <w:t>
5. Ауысымдық есептерді басшылыққа және мүдделі бөлімшелерге уақтылы беруді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Білімдер: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Коммуналдық қызметте ауысымдық есептілікті жүргізу қағидалары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нормативтік-құқықтық актілеріне сәйкес құжаттаманы ресімдеуге қойылатын форматтар мен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және авариялық жұмыстарды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Бухгалтерлік есеп пен есеп беру үшін қолданылатын ақпараттық жүйелер мен бағдарламалық қамтамасыз ету; </w:t>
            </w:r>
          </w:p>
          <w:p>
            <w:pPr>
              <w:spacing w:after="20"/>
              <w:ind w:left="20"/>
              <w:jc w:val="both"/>
            </w:pPr>
            <w:r>
              <w:rPr>
                <w:rFonts w:ascii="Times New Roman"/>
                <w:b w:val="false"/>
                <w:i w:val="false"/>
                <w:color w:val="000000"/>
                <w:sz w:val="20"/>
              </w:rPr>
              <w:t>
5. Есеп беру және коммуналдық қызметтердің жұмысын бақылау тәртібін реттейтін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4"/>
          <w:p>
            <w:pPr>
              <w:spacing w:after="20"/>
              <w:ind w:left="20"/>
              <w:jc w:val="both"/>
            </w:pPr>
            <w:r>
              <w:rPr>
                <w:rFonts w:ascii="Times New Roman"/>
                <w:b w:val="false"/>
                <w:i w:val="false"/>
                <w:color w:val="000000"/>
                <w:sz w:val="20"/>
              </w:rPr>
              <w:t>
2-дағды:</w:t>
            </w:r>
          </w:p>
          <w:bookmarkEnd w:id="64"/>
          <w:p>
            <w:pPr>
              <w:spacing w:after="20"/>
              <w:ind w:left="20"/>
              <w:jc w:val="both"/>
            </w:pPr>
            <w:r>
              <w:rPr>
                <w:rFonts w:ascii="Times New Roman"/>
                <w:b w:val="false"/>
                <w:i w:val="false"/>
                <w:color w:val="000000"/>
                <w:sz w:val="20"/>
              </w:rPr>
              <w:t>
Өтінімдердің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Машықтар: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Авариялық және жөндеу қызметтеріне берілген өтінімдердің орындалу мерзімдері мен сапасына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Орындаушылардан жұмыстарды орындау кезеңдері туралы ақпарат алу және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Кешігу себептерін көрсете отырып, аяқталған және аяқталмаған өтінімдердің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Өтінім берушілерге өтінімнің орындалу мәртебесі туралы хабарлау; </w:t>
            </w:r>
          </w:p>
          <w:p>
            <w:pPr>
              <w:spacing w:after="20"/>
              <w:ind w:left="20"/>
              <w:jc w:val="both"/>
            </w:pPr>
            <w:r>
              <w:rPr>
                <w:rFonts w:ascii="Times New Roman"/>
                <w:b w:val="false"/>
                <w:i w:val="false"/>
                <w:color w:val="000000"/>
                <w:sz w:val="20"/>
              </w:rPr>
              <w:t>
5. Өтінімдерді белгіленген мерзімде орындау бойынша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6"/>
          <w:p>
            <w:pPr>
              <w:spacing w:after="20"/>
              <w:ind w:left="20"/>
              <w:jc w:val="both"/>
            </w:pPr>
            <w:r>
              <w:rPr>
                <w:rFonts w:ascii="Times New Roman"/>
                <w:b w:val="false"/>
                <w:i w:val="false"/>
                <w:color w:val="000000"/>
                <w:sz w:val="20"/>
              </w:rPr>
              <w:t>
Білімдер: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ТКШ авариялық және жөндеу қызметтерін ұйымдастыру және олармен өзара іс-қимыл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ТКШ саласында авариялық-жөндеу жұмыстарын орындау түрлері мен мерзімдері;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Есептілікті жүргізуге және өтінімдердің орындалуын есепке алуға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Диспетчерлеуде қолданылатын ақпараттық жүйелер немесе есепке алу журналдары; </w:t>
            </w:r>
          </w:p>
          <w:p>
            <w:pPr>
              <w:spacing w:after="20"/>
              <w:ind w:left="20"/>
              <w:jc w:val="both"/>
            </w:pPr>
            <w:r>
              <w:rPr>
                <w:rFonts w:ascii="Times New Roman"/>
                <w:b w:val="false"/>
                <w:i w:val="false"/>
                <w:color w:val="000000"/>
                <w:sz w:val="20"/>
              </w:rPr>
              <w:t>
5. Коммуналдық қызметтер көрсету және аварияларды жою тәртібін регламенттейтін Қазақстан Республикасының нормативтік-құқықтық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7"/>
          <w:p>
            <w:pPr>
              <w:spacing w:after="20"/>
              <w:ind w:left="20"/>
              <w:jc w:val="both"/>
            </w:pPr>
            <w:r>
              <w:rPr>
                <w:rFonts w:ascii="Times New Roman"/>
                <w:b w:val="false"/>
                <w:i w:val="false"/>
                <w:color w:val="000000"/>
                <w:sz w:val="20"/>
              </w:rPr>
              <w:t>
3-дағды:</w:t>
            </w:r>
          </w:p>
          <w:bookmarkEnd w:id="67"/>
          <w:p>
            <w:pPr>
              <w:spacing w:after="20"/>
              <w:ind w:left="20"/>
              <w:jc w:val="both"/>
            </w:pPr>
            <w:r>
              <w:rPr>
                <w:rFonts w:ascii="Times New Roman"/>
                <w:b w:val="false"/>
                <w:i w:val="false"/>
                <w:color w:val="000000"/>
                <w:sz w:val="20"/>
              </w:rPr>
              <w:t>
Бригадалардың шығуын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8"/>
          <w:p>
            <w:pPr>
              <w:spacing w:after="20"/>
              <w:ind w:left="20"/>
              <w:jc w:val="both"/>
            </w:pPr>
            <w:r>
              <w:rPr>
                <w:rFonts w:ascii="Times New Roman"/>
                <w:b w:val="false"/>
                <w:i w:val="false"/>
                <w:color w:val="000000"/>
                <w:sz w:val="20"/>
              </w:rPr>
              <w:t>
Машықтар: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 және авариялық бригадалардың объектілерге уақтылы шығуын ұйымдастыру және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Өтінімдерді олардың жүктемесі мен мамандануын ескере отырып, бригадалар арасында жедел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Мәселелерді тиімді шешу үшін диспетчер, бригадалар және өтініш берушілер арасындағы байланысты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орнына бригадалардың қозғалысы мен келуін бақылау және бақылау; </w:t>
            </w:r>
          </w:p>
          <w:p>
            <w:pPr>
              <w:spacing w:after="20"/>
              <w:ind w:left="20"/>
              <w:jc w:val="both"/>
            </w:pPr>
            <w:r>
              <w:rPr>
                <w:rFonts w:ascii="Times New Roman"/>
                <w:b w:val="false"/>
                <w:i w:val="false"/>
                <w:color w:val="000000"/>
                <w:sz w:val="20"/>
              </w:rPr>
              <w:t>
5. Шығуларды үйлестіру және авариялық жағдайларға ден қою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ТКШ саласындағы жөндеу және авариялық қызметтердің құрылымы мен функционалдық міндеттері;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Өтінімдерге және авариялық жағдайларға жедел ден қою тәртібі мен регламенті;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Шығу уақытын, маршруттарын және қауіпсіздік талаптарын қоса алғанда, бригадалардың жұмысын ұйымдастыру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Шығуды үйлестіру үшін пайдаланылатын коммуникациялық құралдар мен ақпараттық жүйелер; </w:t>
            </w:r>
          </w:p>
          <w:p>
            <w:pPr>
              <w:spacing w:after="20"/>
              <w:ind w:left="20"/>
              <w:jc w:val="both"/>
            </w:pPr>
            <w:r>
              <w:rPr>
                <w:rFonts w:ascii="Times New Roman"/>
                <w:b w:val="false"/>
                <w:i w:val="false"/>
                <w:color w:val="000000"/>
                <w:sz w:val="20"/>
              </w:rPr>
              <w:t>
5. Коммуналдық қызметтердің қызметін және авариялық ден қою тәртібін реттейтін Қазақстан Республикасының нормативтік-құқықтық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0"/>
          <w:p>
            <w:pPr>
              <w:spacing w:after="20"/>
              <w:ind w:left="20"/>
              <w:jc w:val="both"/>
            </w:pPr>
            <w:r>
              <w:rPr>
                <w:rFonts w:ascii="Times New Roman"/>
                <w:b w:val="false"/>
                <w:i w:val="false"/>
                <w:color w:val="000000"/>
                <w:sz w:val="20"/>
              </w:rPr>
              <w:t>
Жауапкершілік</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(коммуналдық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"Авариялық-қалпына келтіру жұмыстары 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 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1"/>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Қазақстан Республикасы Еңбек және халықты әлеуметтік қорғау министрінің 2020 жылғы 10 қарашадағы № 441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13 қарашада № 21626 болып тіркелді. </w:t>
            </w:r>
          </w:p>
          <w:bookmarkEnd w:id="71"/>
          <w:p>
            <w:pPr>
              <w:spacing w:after="20"/>
              <w:ind w:left="20"/>
              <w:jc w:val="both"/>
            </w:pPr>
            <w:r>
              <w:rPr>
                <w:rFonts w:ascii="Times New Roman"/>
                <w:b w:val="false"/>
                <w:i w:val="false"/>
                <w:color w:val="000000"/>
                <w:sz w:val="20"/>
              </w:rPr>
              <w:t xml:space="preserve">
Авариялық-қалпына келтіру жұмыстарының слесарі, БТБА-мен ішінара сәйкестік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2"/>
          <w:p>
            <w:pPr>
              <w:spacing w:after="20"/>
              <w:ind w:left="20"/>
              <w:jc w:val="both"/>
            </w:pPr>
            <w:r>
              <w:rPr>
                <w:rFonts w:ascii="Times New Roman"/>
                <w:b w:val="false"/>
                <w:i w:val="false"/>
                <w:color w:val="000000"/>
                <w:sz w:val="20"/>
              </w:rPr>
              <w:t>
Білім деңгейі:</w:t>
            </w:r>
          </w:p>
          <w:bookmarkEnd w:id="7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3"/>
          <w:p>
            <w:pPr>
              <w:spacing w:after="20"/>
              <w:ind w:left="20"/>
              <w:jc w:val="both"/>
            </w:pPr>
            <w:r>
              <w:rPr>
                <w:rFonts w:ascii="Times New Roman"/>
                <w:b w:val="false"/>
                <w:i w:val="false"/>
                <w:color w:val="000000"/>
                <w:sz w:val="20"/>
              </w:rPr>
              <w:t>
Мамандық:</w:t>
            </w:r>
          </w:p>
          <w:bookmarkEnd w:id="73"/>
          <w:p>
            <w:pPr>
              <w:spacing w:after="20"/>
              <w:ind w:left="20"/>
              <w:jc w:val="both"/>
            </w:pPr>
            <w:r>
              <w:rPr>
                <w:rFonts w:ascii="Times New Roman"/>
                <w:b w:val="false"/>
                <w:i w:val="false"/>
                <w:color w:val="000000"/>
                <w:sz w:val="20"/>
              </w:rPr>
              <w:t xml:space="preserve">
Жөндеуші-слесарь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4"/>
          <w:p>
            <w:pPr>
              <w:spacing w:after="20"/>
              <w:ind w:left="20"/>
              <w:jc w:val="both"/>
            </w:pPr>
            <w:r>
              <w:rPr>
                <w:rFonts w:ascii="Times New Roman"/>
                <w:b w:val="false"/>
                <w:i w:val="false"/>
                <w:color w:val="000000"/>
                <w:sz w:val="20"/>
              </w:rPr>
              <w:t>
Біліктілік:</w:t>
            </w:r>
          </w:p>
          <w:bookmarkEnd w:id="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5"/>
          <w:p>
            <w:pPr>
              <w:spacing w:after="20"/>
              <w:ind w:left="20"/>
              <w:jc w:val="both"/>
            </w:pPr>
            <w:r>
              <w:rPr>
                <w:rFonts w:ascii="Times New Roman"/>
                <w:b w:val="false"/>
                <w:i w:val="false"/>
                <w:color w:val="000000"/>
                <w:sz w:val="20"/>
              </w:rPr>
              <w:t>
Білім деңгейі:</w:t>
            </w:r>
          </w:p>
          <w:bookmarkEnd w:id="7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6"/>
          <w:p>
            <w:pPr>
              <w:spacing w:after="20"/>
              <w:ind w:left="20"/>
              <w:jc w:val="both"/>
            </w:pPr>
            <w:r>
              <w:rPr>
                <w:rFonts w:ascii="Times New Roman"/>
                <w:b w:val="false"/>
                <w:i w:val="false"/>
                <w:color w:val="000000"/>
                <w:sz w:val="20"/>
              </w:rPr>
              <w:t>
Мамандық:</w:t>
            </w:r>
          </w:p>
          <w:bookmarkEnd w:id="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4-разряд үшін-кемінде 1 жыл; 5-разряд үшін-кемінде 3 жылдық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8"/>
          <w:p>
            <w:pPr>
              <w:spacing w:after="20"/>
              <w:ind w:left="20"/>
              <w:jc w:val="both"/>
            </w:pPr>
            <w:r>
              <w:rPr>
                <w:rFonts w:ascii="Times New Roman"/>
                <w:b w:val="false"/>
                <w:i w:val="false"/>
                <w:color w:val="000000"/>
                <w:sz w:val="20"/>
              </w:rPr>
              <w:t>
7126-9-019 - Жабдықтарды жөндеу және қызмет көрсету жөніндегі слесарь</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7214-2-004 - Слесарь-монтажшы</w:t>
            </w:r>
          </w:p>
          <w:p>
            <w:pPr>
              <w:spacing w:after="20"/>
              <w:ind w:left="20"/>
              <w:jc w:val="both"/>
            </w:pPr>
            <w:r>
              <w:rPr>
                <w:rFonts w:ascii="Times New Roman"/>
                <w:b w:val="false"/>
                <w:i w:val="false"/>
                <w:color w:val="000000"/>
                <w:sz w:val="20"/>
              </w:rPr>
              <w:t>
7239-2-063 - Слесарь-жөндеуші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жедел жою, қалпына келтіру жұмыстарын жүргізу, техникалық қызмет көрсету және ақаулардың алдын алу жолымен ТКШ саласындағы инженерлік желілер мен жабдықтардың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9"/>
          <w:p>
            <w:pPr>
              <w:spacing w:after="20"/>
              <w:ind w:left="20"/>
              <w:jc w:val="both"/>
            </w:pPr>
            <w:r>
              <w:rPr>
                <w:rFonts w:ascii="Times New Roman"/>
                <w:b w:val="false"/>
                <w:i w:val="false"/>
                <w:color w:val="000000"/>
                <w:sz w:val="20"/>
              </w:rPr>
              <w:t>
1. Нормативтік талаптарға және жұмыс кестелеріне сәйкес сумен жабдықтау, су бұру, жылумен жабдықтау және су бұру инженерлік желілерінде авариялық қалпына келтіру және профилактикалық жөндеу жұмыстарын жүргізу</w:t>
            </w:r>
          </w:p>
          <w:bookmarkEnd w:id="79"/>
          <w:p>
            <w:pPr>
              <w:spacing w:after="20"/>
              <w:ind w:left="20"/>
              <w:jc w:val="both"/>
            </w:pPr>
            <w:r>
              <w:rPr>
                <w:rFonts w:ascii="Times New Roman"/>
                <w:b w:val="false"/>
                <w:i w:val="false"/>
                <w:color w:val="000000"/>
                <w:sz w:val="20"/>
              </w:rPr>
              <w:t xml:space="preserve">
2. ТКШ инженерлік желілерінде авариялық-қалпына келтіру жұмыстарын жүргізу (сумен жабдықтау, кәріз, жылыту).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0"/>
          <w:p>
            <w:pPr>
              <w:spacing w:after="20"/>
              <w:ind w:left="20"/>
              <w:jc w:val="both"/>
            </w:pPr>
            <w:r>
              <w:rPr>
                <w:rFonts w:ascii="Times New Roman"/>
                <w:b w:val="false"/>
                <w:i w:val="false"/>
                <w:color w:val="000000"/>
                <w:sz w:val="20"/>
              </w:rPr>
              <w:t>
1-еңбек функциясы:</w:t>
            </w:r>
          </w:p>
          <w:bookmarkEnd w:id="80"/>
          <w:p>
            <w:pPr>
              <w:spacing w:after="20"/>
              <w:ind w:left="20"/>
              <w:jc w:val="both"/>
            </w:pPr>
            <w:r>
              <w:rPr>
                <w:rFonts w:ascii="Times New Roman"/>
                <w:b w:val="false"/>
                <w:i w:val="false"/>
                <w:color w:val="000000"/>
                <w:sz w:val="20"/>
              </w:rPr>
              <w:t>
Нормативтік талаптарға және жұмыс кестелеріне сәйкес сумен жабдықтау, су бұру, жылумен жабдықтау және су бұру инженерлік желілерінде авариялық қалпына келтіру және профилактикалық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1"/>
          <w:p>
            <w:pPr>
              <w:spacing w:after="20"/>
              <w:ind w:left="20"/>
              <w:jc w:val="both"/>
            </w:pPr>
            <w:r>
              <w:rPr>
                <w:rFonts w:ascii="Times New Roman"/>
                <w:b w:val="false"/>
                <w:i w:val="false"/>
                <w:color w:val="000000"/>
                <w:sz w:val="20"/>
              </w:rPr>
              <w:t>
1-дағды:</w:t>
            </w:r>
          </w:p>
          <w:bookmarkEnd w:id="81"/>
          <w:p>
            <w:pPr>
              <w:spacing w:after="20"/>
              <w:ind w:left="20"/>
              <w:jc w:val="both"/>
            </w:pPr>
            <w:r>
              <w:rPr>
                <w:rFonts w:ascii="Times New Roman"/>
                <w:b w:val="false"/>
                <w:i w:val="false"/>
                <w:color w:val="000000"/>
                <w:sz w:val="20"/>
              </w:rPr>
              <w:t>
Шектеулі кеңістікте және төтенше жағдайларда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Жабық немесе шектеулі жерлерде (құдықтар, камералар, жертөлелер және т. б.) жұмыстарды қауіпсіз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Жоғары тәуекел жағдайында жұмыстарды орындау кезінде жеке қорғаныс құралдарын (ЖҚҚ)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Апаттық жағдайдағы жағдайды бағалау және тәуекелдерді азайту шараларын қабылдау (желдету, газды бақылау, жарықтандыру және т. б.); </w:t>
            </w:r>
          </w:p>
          <w:p>
            <w:pPr>
              <w:spacing w:after="20"/>
              <w:ind w:left="20"/>
              <w:jc w:val="both"/>
            </w:pPr>
            <w:r>
              <w:rPr>
                <w:rFonts w:ascii="Times New Roman"/>
                <w:b w:val="false"/>
                <w:i w:val="false"/>
                <w:color w:val="000000"/>
                <w:sz w:val="20"/>
              </w:rPr>
              <w:t>
4. Шектеулі уақыт және инженерлік желілердің зақымдалған учаскелеріне қол жеткізу жағдайында авариялық бригада құрамында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Шектеулі және жабық кеңістіктерде жұмыс істеу кезінде еңбекті қорғау және қауіпсіздік техникасы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Қиын жағдайларда авариялық жұмыстарды жүргізуге қойылатын нормативтік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Жеке және ұжымдық қорғау құралдарын қолдану түрлері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желдетуді, жарықтандыруды және ауа ортасын бақылауды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 кезіндегі, оның ішінде қызметкерлердің өмірі мен денсаулығына қауіп төнген кездегі іс-қимыл алгоритмі.</w:t>
            </w:r>
          </w:p>
          <w:p>
            <w:pPr>
              <w:spacing w:after="20"/>
              <w:ind w:left="20"/>
              <w:jc w:val="both"/>
            </w:pPr>
            <w:r>
              <w:rPr>
                <w:rFonts w:ascii="Times New Roman"/>
                <w:b w:val="false"/>
                <w:i w:val="false"/>
                <w:color w:val="000000"/>
                <w:sz w:val="20"/>
              </w:rPr>
              <w:t>
6. Авариялық-қалпына келтіру жұмыстары слесарінің лауазымдық нұсқаулығы және авариялық-диспетчерлік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4"/>
          <w:p>
            <w:pPr>
              <w:spacing w:after="20"/>
              <w:ind w:left="20"/>
              <w:jc w:val="both"/>
            </w:pPr>
            <w:r>
              <w:rPr>
                <w:rFonts w:ascii="Times New Roman"/>
                <w:b w:val="false"/>
                <w:i w:val="false"/>
                <w:color w:val="000000"/>
                <w:sz w:val="20"/>
              </w:rPr>
              <w:t>
2-дағды:</w:t>
            </w:r>
          </w:p>
          <w:bookmarkEnd w:id="84"/>
          <w:p>
            <w:pPr>
              <w:spacing w:after="20"/>
              <w:ind w:left="20"/>
              <w:jc w:val="both"/>
            </w:pPr>
            <w:r>
              <w:rPr>
                <w:rFonts w:ascii="Times New Roman"/>
                <w:b w:val="false"/>
                <w:i w:val="false"/>
                <w:color w:val="000000"/>
                <w:sz w:val="20"/>
              </w:rPr>
              <w:t>
ТКШ сыртқы және ішкі инженерлік желілерінде авариялық-қалпына келтіру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Сумен жабдықтау, су бұру, жылумен жабдықтау және кәріздің инженерлік желілерінде аварияларды диагностикалауды және оқшаулауды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құжаттамаға сәйкес мамандандырылған құралдар мен жабдықтарды пайдалана отырып, авариялық-қалпына келтіру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Инженерлік коммуникацияларды жөндеу және қызмет көрсету кезінде технологиялық процестер мен нормативтік талаптарды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Авариялардың алдын алу және желілердің сенімділігін арттыру үшін алдын алу шараларын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Актілер мен есептерді қоса алғанда, орындалған жұмыстар бойынша техникалық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кезінде еңбекті қорғау, қауіпсіздік техникасы және экологиялық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Кәріз желісі мен коллекторларды 12 м тереңдікте гидравликалық әдіспен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Жылжымалы автосорғылардың көмегімен икемді білікпен, су ағынымен және кері гидравликалық қысым әдісімен бітелулерді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көтергіштігі 1 тоннаға дейін трос пен лебедканы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1-9 тармақтарда көзделген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Гидравликалық тәсілмен 12 м-ден астам тереңдікте дөңгелек, жұмыртқа тәрізді, шатырлы кәріз желілерін, дюкерлерді, каналдар мен коллекторларды тазалауды жүзеге асыру;</w:t>
            </w:r>
          </w:p>
          <w:p>
            <w:pPr>
              <w:spacing w:after="20"/>
              <w:ind w:left="20"/>
              <w:jc w:val="both"/>
            </w:pPr>
            <w:r>
              <w:rPr>
                <w:rFonts w:ascii="Times New Roman"/>
                <w:b w:val="false"/>
                <w:i w:val="false"/>
                <w:color w:val="000000"/>
                <w:sz w:val="20"/>
              </w:rPr>
              <w:t>
11. Жүк көтергіштігі 2 тоннаға дейін трос пен лебедканы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Сумен жабдықтау, су бұру, жылумен жабдықтау және кәріздің инженерлік желілерінің конструктивтік ерекшеліктері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ТКШ саласында авариялық-қалпына келтіру және профилактикалық жұмыстарды жүргізу тәртібін реттейтін нормативтік құжаттар мен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Инженерлік коммуникацияларды жөндеу, диагностикалау және қызмет көрсетудің техникалық талаптары мен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Мамандандырылған құралдар мен жабдықтарды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 және қалпына келтіру жұмыстарын орындау кезінде еңбекті қорғау, өрт қауіпсіздігі және экологиялық қауіпсіздік негіздері.</w:t>
            </w:r>
          </w:p>
          <w:p>
            <w:pPr>
              <w:spacing w:after="20"/>
              <w:ind w:left="20"/>
              <w:jc w:val="both"/>
            </w:pPr>
            <w:r>
              <w:rPr>
                <w:rFonts w:ascii="Times New Roman"/>
                <w:b w:val="false"/>
                <w:i w:val="false"/>
                <w:color w:val="000000"/>
                <w:sz w:val="20"/>
              </w:rPr>
              <w:t>
6. Авариялық-қалпына келтіру жұмыстары слесарінің лауазымдық нұсқаулығы және авариялық-диспетчерлік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7"/>
          <w:p>
            <w:pPr>
              <w:spacing w:after="20"/>
              <w:ind w:left="20"/>
              <w:jc w:val="both"/>
            </w:pPr>
            <w:r>
              <w:rPr>
                <w:rFonts w:ascii="Times New Roman"/>
                <w:b w:val="false"/>
                <w:i w:val="false"/>
                <w:color w:val="000000"/>
                <w:sz w:val="20"/>
              </w:rPr>
              <w:t>
3-дағды:</w:t>
            </w:r>
          </w:p>
          <w:bookmarkEnd w:id="87"/>
          <w:p>
            <w:pPr>
              <w:spacing w:after="20"/>
              <w:ind w:left="20"/>
              <w:jc w:val="both"/>
            </w:pPr>
            <w:r>
              <w:rPr>
                <w:rFonts w:ascii="Times New Roman"/>
                <w:b w:val="false"/>
                <w:i w:val="false"/>
                <w:color w:val="000000"/>
                <w:sz w:val="20"/>
              </w:rPr>
              <w:t>
Құбырлардың әр түрлі түрлерімен (металл, полимер және т. б.), арматурамен және байланыстырушы элементтермен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 және полимерлі құбырларды қоса алғанда, құбырлардың әртүрлі түрлерін монтаждауды, бөлшектеуді және жөндеуді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Құбырлардың түріне және техникалық құжаттаманың талаптарына сәйкес арматура мен байланыстырушы элементтерді дұрыс таңдау және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Құбырлардың материалдарын ескере отырып, герметизациялау және дәнекерлеу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Инженерлік желілердің қосылыстары мен тораптарының сапасы мен сенімділігін бақылау; </w:t>
            </w:r>
          </w:p>
          <w:p>
            <w:pPr>
              <w:spacing w:after="20"/>
              <w:ind w:left="20"/>
              <w:jc w:val="both"/>
            </w:pPr>
            <w:r>
              <w:rPr>
                <w:rFonts w:ascii="Times New Roman"/>
                <w:b w:val="false"/>
                <w:i w:val="false"/>
                <w:color w:val="000000"/>
                <w:sz w:val="20"/>
              </w:rPr>
              <w:t>
5. Құбырлармен және арматурамен жұмыс істеу кезінде технологиялық нормалар мен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құбыр материалдарының түрлері мен сипаттамалары (металл, полимер және т. б.), арматура және байланыстырушы элементтер;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Пісіру, дәнекерлеу, фланецті және бұрандалы қосылыстарды қоса алғанда, құбырларды қосу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коммуникациялармен және тиісті жабдықтармен жұмыс істеу кезіндегі еңбек қауіпсіздігі және еңбекті қорғау қағидалары;</w:t>
            </w:r>
          </w:p>
          <w:p>
            <w:pPr>
              <w:spacing w:after="20"/>
              <w:ind w:left="20"/>
              <w:jc w:val="both"/>
            </w:pPr>
            <w:r>
              <w:rPr>
                <w:rFonts w:ascii="Times New Roman"/>
                <w:b w:val="false"/>
                <w:i w:val="false"/>
                <w:color w:val="000000"/>
                <w:sz w:val="20"/>
              </w:rPr>
              <w:t>
5. Инженерлік желілерді пайдалану және техникалық қызмет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0"/>
          <w:p>
            <w:pPr>
              <w:spacing w:after="20"/>
              <w:ind w:left="20"/>
              <w:jc w:val="both"/>
            </w:pPr>
            <w:r>
              <w:rPr>
                <w:rFonts w:ascii="Times New Roman"/>
                <w:b w:val="false"/>
                <w:i w:val="false"/>
                <w:color w:val="000000"/>
                <w:sz w:val="20"/>
              </w:rPr>
              <w:t>
4-дағды:</w:t>
            </w:r>
          </w:p>
          <w:bookmarkEnd w:id="90"/>
          <w:p>
            <w:pPr>
              <w:spacing w:after="20"/>
              <w:ind w:left="20"/>
              <w:jc w:val="both"/>
            </w:pPr>
            <w:r>
              <w:rPr>
                <w:rFonts w:ascii="Times New Roman"/>
                <w:b w:val="false"/>
                <w:i w:val="false"/>
                <w:color w:val="000000"/>
                <w:sz w:val="20"/>
              </w:rPr>
              <w:t>
Зақымдануды жою кезінде дәнекерлеу және слесарь құралдарын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Инженерлік желілердің зақымдалған жерлерін жөндеу және қалпына келтіру үшін дәнекерлеу жабдықтары мен слесарлық құралдарды дұрыс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талаптарға сәйкес әртүрлі типтегі дәнекерлеу жұмыстарын (электрмен дәнекерлеу, газбен дәнекерлеу, аргон-доғалық дәнекерлеу және т. б.)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Бөлшектерді тазалауды, кесуді және сәйкестендіруді қоса алғанда, дәнекерлеуге және слесарлық операцияларға дайындық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Дәнекерленген қосылыстардың сапасы мен тығыздығын қамтамасыз ету; </w:t>
            </w:r>
          </w:p>
          <w:p>
            <w:pPr>
              <w:spacing w:after="20"/>
              <w:ind w:left="20"/>
              <w:jc w:val="both"/>
            </w:pPr>
            <w:r>
              <w:rPr>
                <w:rFonts w:ascii="Times New Roman"/>
                <w:b w:val="false"/>
                <w:i w:val="false"/>
                <w:color w:val="000000"/>
                <w:sz w:val="20"/>
              </w:rPr>
              <w:t>
5. Дәнекерлеу және слесарлық құралдармен жұмыс істеу кезінде еңбек қауіпсіздігі және еңбекті қорғау техникасының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жабдықтары мен слесарлық құралдардың құрылысы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және слесарлық жұмыстардың технологиялары, дәнекерлеу қосылыстарының түрлері және олардың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және монтаждау үшін жиектер мен беттерді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тігістердің сапасын бақылау әдістері;</w:t>
            </w:r>
          </w:p>
          <w:p>
            <w:pPr>
              <w:spacing w:after="20"/>
              <w:ind w:left="20"/>
              <w:jc w:val="both"/>
            </w:pPr>
            <w:r>
              <w:rPr>
                <w:rFonts w:ascii="Times New Roman"/>
                <w:b w:val="false"/>
                <w:i w:val="false"/>
                <w:color w:val="000000"/>
                <w:sz w:val="20"/>
              </w:rPr>
              <w:t>
5. Дәнекерленген қосылыстардың ақауларын жіктеу және оларды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3"/>
          <w:p>
            <w:pPr>
              <w:spacing w:after="20"/>
              <w:ind w:left="20"/>
              <w:jc w:val="both"/>
            </w:pPr>
            <w:r>
              <w:rPr>
                <w:rFonts w:ascii="Times New Roman"/>
                <w:b w:val="false"/>
                <w:i w:val="false"/>
                <w:color w:val="000000"/>
                <w:sz w:val="20"/>
              </w:rPr>
              <w:t>
5-дағды:</w:t>
            </w:r>
          </w:p>
          <w:bookmarkEnd w:id="93"/>
          <w:p>
            <w:pPr>
              <w:spacing w:after="20"/>
              <w:ind w:left="20"/>
              <w:jc w:val="both"/>
            </w:pPr>
            <w:r>
              <w:rPr>
                <w:rFonts w:ascii="Times New Roman"/>
                <w:b w:val="false"/>
                <w:i w:val="false"/>
                <w:color w:val="000000"/>
                <w:sz w:val="20"/>
              </w:rPr>
              <w:t>
Диагностикалық құралдарды қолдану (ағып кету детекторлары, трасса детекторлары, деңгей өлшегіштер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Құбырлардың ағып кетуін, бітелуін, зақымдану орындарын анықтау үшін диагностикалық аспаптарды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Инженерлік желілерді зерттеу үшін жол іздегіштерді, деңгей өлшегіштерді және басқа жабдықтарды теңшеу және дұрыс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Диагностикалық аспаптардың көрсеткіштерін түсіндіру және тексеру нәтижелерін ресімдеу; </w:t>
            </w:r>
          </w:p>
          <w:p>
            <w:pPr>
              <w:spacing w:after="20"/>
              <w:ind w:left="20"/>
              <w:jc w:val="both"/>
            </w:pPr>
            <w:r>
              <w:rPr>
                <w:rFonts w:ascii="Times New Roman"/>
                <w:b w:val="false"/>
                <w:i w:val="false"/>
                <w:color w:val="000000"/>
                <w:sz w:val="20"/>
              </w:rPr>
              <w:t>
4. Диагностика нәтижелері бойынша авариялық-қалпына келтіру жұмыстарының қажеттілігі мен көлемін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5"/>
          <w:p>
            <w:pPr>
              <w:spacing w:after="20"/>
              <w:ind w:left="20"/>
              <w:jc w:val="both"/>
            </w:pPr>
            <w:r>
              <w:rPr>
                <w:rFonts w:ascii="Times New Roman"/>
                <w:b w:val="false"/>
                <w:i w:val="false"/>
                <w:color w:val="000000"/>
                <w:sz w:val="20"/>
              </w:rPr>
              <w:t>
Білімдер: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ТКШ саласында қолданылатын диагностикалық аспаптардың түрлері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желілердегі ағып кетулерді, жасырын ақаулар мен зақымдарды іздеу және оқшаулау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жабдыққа техникалық қызмет көрсету және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 мен зақымдарды анықтау үшін бұзбайтын бақылау әдістері мен технологиялары (акустикалық, ультрадыбыстық, магниттік, құйынды ток)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техникалық жай-күйін бағалау критерийлері және диагностикалық деректер негізінде тозу дәрежесін анықтау;</w:t>
            </w:r>
          </w:p>
          <w:p>
            <w:pPr>
              <w:spacing w:after="20"/>
              <w:ind w:left="20"/>
              <w:jc w:val="both"/>
            </w:pPr>
            <w:r>
              <w:rPr>
                <w:rFonts w:ascii="Times New Roman"/>
                <w:b w:val="false"/>
                <w:i w:val="false"/>
                <w:color w:val="000000"/>
                <w:sz w:val="20"/>
              </w:rPr>
              <w:t>
6. Нәтижелерді тіркей отырып, техникалық құжаттаманы ресімдеу қағидалары (ақаулы ведомостар, диагностика хаттамалары, тексеру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6"/>
          <w:p>
            <w:pPr>
              <w:spacing w:after="20"/>
              <w:ind w:left="20"/>
              <w:jc w:val="both"/>
            </w:pPr>
            <w:r>
              <w:rPr>
                <w:rFonts w:ascii="Times New Roman"/>
                <w:b w:val="false"/>
                <w:i w:val="false"/>
                <w:color w:val="000000"/>
                <w:sz w:val="20"/>
              </w:rPr>
              <w:t>
2-еңбек функциясы:</w:t>
            </w:r>
          </w:p>
          <w:bookmarkEnd w:id="96"/>
          <w:p>
            <w:pPr>
              <w:spacing w:after="20"/>
              <w:ind w:left="20"/>
              <w:jc w:val="both"/>
            </w:pPr>
            <w:r>
              <w:rPr>
                <w:rFonts w:ascii="Times New Roman"/>
                <w:b w:val="false"/>
                <w:i w:val="false"/>
                <w:color w:val="000000"/>
                <w:sz w:val="20"/>
              </w:rPr>
              <w:t xml:space="preserve">
ТКШ инженерлік желілерінде авариялық-қалпына келтіру жұмыстарын жүргізу (сумен жабдықтау, кәріз, жылыту).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7"/>
          <w:p>
            <w:pPr>
              <w:spacing w:after="20"/>
              <w:ind w:left="20"/>
              <w:jc w:val="both"/>
            </w:pPr>
            <w:r>
              <w:rPr>
                <w:rFonts w:ascii="Times New Roman"/>
                <w:b w:val="false"/>
                <w:i w:val="false"/>
                <w:color w:val="000000"/>
                <w:sz w:val="20"/>
              </w:rPr>
              <w:t>
1-дағды:</w:t>
            </w:r>
          </w:p>
          <w:bookmarkEnd w:id="97"/>
          <w:p>
            <w:pPr>
              <w:spacing w:after="20"/>
              <w:ind w:left="20"/>
              <w:jc w:val="both"/>
            </w:pPr>
            <w:r>
              <w:rPr>
                <w:rFonts w:ascii="Times New Roman"/>
                <w:b w:val="false"/>
                <w:i w:val="false"/>
                <w:color w:val="000000"/>
                <w:sz w:val="20"/>
              </w:rPr>
              <w:t xml:space="preserve">
Қолмен және механикаландырылған слесарлық, дәнекерлеу және монтаждау құралдарымен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300-ден 900 мм-ге дейінгі құбырларды су құбыры желілерін жөндеу, қорғасынмен және түрлі алмастырғыштармен құю, құю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900 мм-ден асатын құбырларды қорғасынмен және түрлі алмастырғыштармен құю, су құбыры желілерін жөндеу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желі схемалары мен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жағдайдың сипаты мен орнын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Шектеулі және қауіпті жағдайларда жұмыс істеу (траншеялар, құдықтар және т.б.).</w:t>
            </w:r>
          </w:p>
          <w:p>
            <w:pPr>
              <w:spacing w:after="20"/>
              <w:ind w:left="20"/>
              <w:jc w:val="both"/>
            </w:pPr>
            <w:r>
              <w:rPr>
                <w:rFonts w:ascii="Times New Roman"/>
                <w:b w:val="false"/>
                <w:i w:val="false"/>
                <w:color w:val="000000"/>
                <w:sz w:val="20"/>
              </w:rPr>
              <w:t>
7. Авариялық-қалпына келтіру жұмыстары бойынша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9"/>
          <w:p>
            <w:pPr>
              <w:spacing w:after="20"/>
              <w:ind w:left="20"/>
              <w:jc w:val="both"/>
            </w:pPr>
            <w:r>
              <w:rPr>
                <w:rFonts w:ascii="Times New Roman"/>
                <w:b w:val="false"/>
                <w:i w:val="false"/>
                <w:color w:val="000000"/>
                <w:sz w:val="20"/>
              </w:rPr>
              <w:t>
Білімдер: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ТКШ инженерлік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Құбырларда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өнеркәсіптік және өрт қауіпсіздігі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және кәріз желілеріндегі апаттарды жою технологиялары.</w:t>
            </w:r>
          </w:p>
          <w:p>
            <w:pPr>
              <w:spacing w:after="20"/>
              <w:ind w:left="20"/>
              <w:jc w:val="both"/>
            </w:pPr>
            <w:r>
              <w:rPr>
                <w:rFonts w:ascii="Times New Roman"/>
                <w:b w:val="false"/>
                <w:i w:val="false"/>
                <w:color w:val="000000"/>
                <w:sz w:val="20"/>
              </w:rPr>
              <w:t>
5. ТКШ саласындағы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0"/>
          <w:p>
            <w:pPr>
              <w:spacing w:after="20"/>
              <w:ind w:left="20"/>
              <w:jc w:val="both"/>
            </w:pPr>
            <w:r>
              <w:rPr>
                <w:rFonts w:ascii="Times New Roman"/>
                <w:b w:val="false"/>
                <w:i w:val="false"/>
                <w:color w:val="000000"/>
                <w:sz w:val="20"/>
              </w:rPr>
              <w:t>
Жауапкершілік</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4.01-01-2011 "Ғимараттардың ішкі санитарлық-техникалық жүйелері" - МЕМСТ 21.602-2016 Сумен жабдықтау және кәріз жүйелері. - Сумен жабдықтау және су бұрудың коммуналдық желілерін пайдалану қағидалары – "Ғимараттар мен құрылыстардың қауіпсіздігі" техникалық регламенті - ҚР МЕМСТ ИСО 9001-2016 (жұмыс сапасы)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жөндеу және қызмет көрсету жөніндегі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"Авариялық-қалпына келтіру пунктінің шебері"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1"/>
          <w:p>
            <w:pPr>
              <w:spacing w:after="20"/>
              <w:ind w:left="20"/>
              <w:jc w:val="both"/>
            </w:pPr>
            <w:r>
              <w:rPr>
                <w:rFonts w:ascii="Times New Roman"/>
                <w:b w:val="false"/>
                <w:i w:val="false"/>
                <w:color w:val="000000"/>
                <w:sz w:val="20"/>
              </w:rPr>
              <w:t>
Білім деңгейі:</w:t>
            </w:r>
          </w:p>
          <w:bookmarkEnd w:id="10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2"/>
          <w:p>
            <w:pPr>
              <w:spacing w:after="20"/>
              <w:ind w:left="20"/>
              <w:jc w:val="both"/>
            </w:pPr>
            <w:r>
              <w:rPr>
                <w:rFonts w:ascii="Times New Roman"/>
                <w:b w:val="false"/>
                <w:i w:val="false"/>
                <w:color w:val="000000"/>
                <w:sz w:val="20"/>
              </w:rPr>
              <w:t>
Мамандық:</w:t>
            </w:r>
          </w:p>
          <w:bookmarkEnd w:id="102"/>
          <w:p>
            <w:pPr>
              <w:spacing w:after="20"/>
              <w:ind w:left="20"/>
              <w:jc w:val="both"/>
            </w:pPr>
            <w:r>
              <w:rPr>
                <w:rFonts w:ascii="Times New Roman"/>
                <w:b w:val="false"/>
                <w:i w:val="false"/>
                <w:color w:val="000000"/>
                <w:sz w:val="20"/>
              </w:rPr>
              <w:t xml:space="preserve">
Электрмен қамтамасыздандыру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3"/>
          <w:p>
            <w:pPr>
              <w:spacing w:after="20"/>
              <w:ind w:left="20"/>
              <w:jc w:val="both"/>
            </w:pPr>
            <w:r>
              <w:rPr>
                <w:rFonts w:ascii="Times New Roman"/>
                <w:b w:val="false"/>
                <w:i w:val="false"/>
                <w:color w:val="000000"/>
                <w:sz w:val="20"/>
              </w:rPr>
              <w:t>
Білім деңгейі:</w:t>
            </w:r>
          </w:p>
          <w:bookmarkEnd w:id="10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4"/>
          <w:p>
            <w:pPr>
              <w:spacing w:after="20"/>
              <w:ind w:left="20"/>
              <w:jc w:val="both"/>
            </w:pPr>
            <w:r>
              <w:rPr>
                <w:rFonts w:ascii="Times New Roman"/>
                <w:b w:val="false"/>
                <w:i w:val="false"/>
                <w:color w:val="000000"/>
                <w:sz w:val="20"/>
              </w:rPr>
              <w:t>
Мамандық:</w:t>
            </w:r>
          </w:p>
          <w:bookmarkEnd w:id="104"/>
          <w:p>
            <w:pPr>
              <w:spacing w:after="20"/>
              <w:ind w:left="20"/>
              <w:jc w:val="both"/>
            </w:pPr>
            <w:r>
              <w:rPr>
                <w:rFonts w:ascii="Times New Roman"/>
                <w:b w:val="false"/>
                <w:i w:val="false"/>
                <w:color w:val="000000"/>
                <w:sz w:val="20"/>
              </w:rPr>
              <w:t xml:space="preserve">
Электрмен қамтамасыз ету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5"/>
          <w:p>
            <w:pPr>
              <w:spacing w:after="20"/>
              <w:ind w:left="20"/>
              <w:jc w:val="both"/>
            </w:pPr>
            <w:r>
              <w:rPr>
                <w:rFonts w:ascii="Times New Roman"/>
                <w:b w:val="false"/>
                <w:i w:val="false"/>
                <w:color w:val="000000"/>
                <w:sz w:val="20"/>
              </w:rPr>
              <w:t>
Біліктілік:</w:t>
            </w:r>
          </w:p>
          <w:bookmarkEnd w:id="1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7"/>
          <w:p>
            <w:pPr>
              <w:spacing w:after="20"/>
              <w:ind w:left="20"/>
              <w:jc w:val="both"/>
            </w:pPr>
            <w:r>
              <w:rPr>
                <w:rFonts w:ascii="Times New Roman"/>
                <w:b w:val="false"/>
                <w:i w:val="false"/>
                <w:color w:val="000000"/>
                <w:sz w:val="20"/>
              </w:rPr>
              <w:t>
Мамандық:</w:t>
            </w:r>
          </w:p>
          <w:bookmarkEnd w:id="107"/>
          <w:p>
            <w:pPr>
              <w:spacing w:after="20"/>
              <w:ind w:left="20"/>
              <w:jc w:val="both"/>
            </w:pPr>
            <w:r>
              <w:rPr>
                <w:rFonts w:ascii="Times New Roman"/>
                <w:b w:val="false"/>
                <w:i w:val="false"/>
                <w:color w:val="000000"/>
                <w:sz w:val="20"/>
              </w:rPr>
              <w:t xml:space="preserve">
Лифт шаруашылығы және эскалаторлар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8"/>
          <w:p>
            <w:pPr>
              <w:spacing w:after="20"/>
              <w:ind w:left="20"/>
              <w:jc w:val="both"/>
            </w:pPr>
            <w:r>
              <w:rPr>
                <w:rFonts w:ascii="Times New Roman"/>
                <w:b w:val="false"/>
                <w:i w:val="false"/>
                <w:color w:val="000000"/>
                <w:sz w:val="20"/>
              </w:rPr>
              <w:t>
Біліктілік:</w:t>
            </w:r>
          </w:p>
          <w:bookmarkEnd w:id="1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9"/>
          <w:p>
            <w:pPr>
              <w:spacing w:after="20"/>
              <w:ind w:left="20"/>
              <w:jc w:val="both"/>
            </w:pPr>
            <w:r>
              <w:rPr>
                <w:rFonts w:ascii="Times New Roman"/>
                <w:b w:val="false"/>
                <w:i w:val="false"/>
                <w:color w:val="000000"/>
                <w:sz w:val="20"/>
              </w:rPr>
              <w:t>
Білім деңгейі:</w:t>
            </w:r>
          </w:p>
          <w:bookmarkEnd w:id="10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0"/>
          <w:p>
            <w:pPr>
              <w:spacing w:after="20"/>
              <w:ind w:left="20"/>
              <w:jc w:val="both"/>
            </w:pPr>
            <w:r>
              <w:rPr>
                <w:rFonts w:ascii="Times New Roman"/>
                <w:b w:val="false"/>
                <w:i w:val="false"/>
                <w:color w:val="000000"/>
                <w:sz w:val="20"/>
              </w:rPr>
              <w:t>
Мамандық:</w:t>
            </w:r>
          </w:p>
          <w:bookmarkEnd w:id="110"/>
          <w:p>
            <w:pPr>
              <w:spacing w:after="20"/>
              <w:ind w:left="20"/>
              <w:jc w:val="both"/>
            </w:pPr>
            <w:r>
              <w:rPr>
                <w:rFonts w:ascii="Times New Roman"/>
                <w:b w:val="false"/>
                <w:i w:val="false"/>
                <w:color w:val="000000"/>
                <w:sz w:val="20"/>
              </w:rPr>
              <w:t xml:space="preserve">
Газбен қамтамасыз ету жабдықтары мен жүйелерін құрастыру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1"/>
          <w:p>
            <w:pPr>
              <w:spacing w:after="20"/>
              <w:ind w:left="20"/>
              <w:jc w:val="both"/>
            </w:pPr>
            <w:r>
              <w:rPr>
                <w:rFonts w:ascii="Times New Roman"/>
                <w:b w:val="false"/>
                <w:i w:val="false"/>
                <w:color w:val="000000"/>
                <w:sz w:val="20"/>
              </w:rPr>
              <w:t>
Біліктілік:</w:t>
            </w:r>
          </w:p>
          <w:bookmarkEnd w:id="1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немесе авариялық бригадаларды ұйымдастыру функциялары бар аралас техникалық лауазымдарға авариялық-диспетчерлік қызмет көрсету саласында кемінде 3 жыл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2"/>
          <w:p>
            <w:pPr>
              <w:spacing w:after="20"/>
              <w:ind w:left="20"/>
              <w:jc w:val="both"/>
            </w:pPr>
            <w:r>
              <w:rPr>
                <w:rFonts w:ascii="Times New Roman"/>
                <w:b w:val="false"/>
                <w:i w:val="false"/>
                <w:color w:val="000000"/>
                <w:sz w:val="20"/>
              </w:rPr>
              <w:t>
3118-4-005 - Газ жабдықтарын жөндеу және оларға қызмет көрсету мастері</w:t>
            </w:r>
          </w:p>
          <w:bookmarkEnd w:id="112"/>
          <w:p>
            <w:pPr>
              <w:spacing w:after="20"/>
              <w:ind w:left="20"/>
              <w:jc w:val="both"/>
            </w:pPr>
            <w:r>
              <w:rPr>
                <w:rFonts w:ascii="Times New Roman"/>
                <w:b w:val="false"/>
                <w:i w:val="false"/>
                <w:color w:val="000000"/>
                <w:sz w:val="20"/>
              </w:rPr>
              <w:t>
3113-5-002 - Жылумен жабдықтау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бақылауды қолдана отырып, ғимараттар мен құрылыстардың инженерлік-техникалық жабдықтарының қауіпсіз жұмыс істеуін қамтамасыз ету үшін жедел-диспетчерлік бригадаға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3"/>
          <w:p>
            <w:pPr>
              <w:spacing w:after="20"/>
              <w:ind w:left="20"/>
              <w:jc w:val="both"/>
            </w:pPr>
            <w:r>
              <w:rPr>
                <w:rFonts w:ascii="Times New Roman"/>
                <w:b w:val="false"/>
                <w:i w:val="false"/>
                <w:color w:val="000000"/>
                <w:sz w:val="20"/>
              </w:rPr>
              <w:t>
1. Инженерлік жабдықтардың жұмысын бақылау жөніндегі диспетчерлік қызметті басқару</w:t>
            </w:r>
          </w:p>
          <w:bookmarkEnd w:id="113"/>
          <w:p>
            <w:pPr>
              <w:spacing w:after="20"/>
              <w:ind w:left="20"/>
              <w:jc w:val="both"/>
            </w:pPr>
            <w:r>
              <w:rPr>
                <w:rFonts w:ascii="Times New Roman"/>
                <w:b w:val="false"/>
                <w:i w:val="false"/>
                <w:color w:val="000000"/>
                <w:sz w:val="20"/>
              </w:rPr>
              <w:t>
2. Авариялық-диспетчерлік қызметті жедел басқару жөніндегі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4"/>
          <w:p>
            <w:pPr>
              <w:spacing w:after="20"/>
              <w:ind w:left="20"/>
              <w:jc w:val="both"/>
            </w:pPr>
            <w:r>
              <w:rPr>
                <w:rFonts w:ascii="Times New Roman"/>
                <w:b w:val="false"/>
                <w:i w:val="false"/>
                <w:color w:val="000000"/>
                <w:sz w:val="20"/>
              </w:rPr>
              <w:t>
1-еңбек функциясы:</w:t>
            </w:r>
          </w:p>
          <w:bookmarkEnd w:id="114"/>
          <w:p>
            <w:pPr>
              <w:spacing w:after="20"/>
              <w:ind w:left="20"/>
              <w:jc w:val="both"/>
            </w:pPr>
            <w:r>
              <w:rPr>
                <w:rFonts w:ascii="Times New Roman"/>
                <w:b w:val="false"/>
                <w:i w:val="false"/>
                <w:color w:val="000000"/>
                <w:sz w:val="20"/>
              </w:rPr>
              <w:t>
Инженерлік жабдықтардың жұмысын бақылау жөніндегі диспетчерлік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5"/>
          <w:p>
            <w:pPr>
              <w:spacing w:after="20"/>
              <w:ind w:left="20"/>
              <w:jc w:val="both"/>
            </w:pPr>
            <w:r>
              <w:rPr>
                <w:rFonts w:ascii="Times New Roman"/>
                <w:b w:val="false"/>
                <w:i w:val="false"/>
                <w:color w:val="000000"/>
                <w:sz w:val="20"/>
              </w:rPr>
              <w:t>
1-дағды:</w:t>
            </w:r>
          </w:p>
          <w:bookmarkEnd w:id="115"/>
          <w:p>
            <w:pPr>
              <w:spacing w:after="20"/>
              <w:ind w:left="20"/>
              <w:jc w:val="both"/>
            </w:pPr>
            <w:r>
              <w:rPr>
                <w:rFonts w:ascii="Times New Roman"/>
                <w:b w:val="false"/>
                <w:i w:val="false"/>
                <w:color w:val="000000"/>
                <w:sz w:val="20"/>
              </w:rPr>
              <w:t>
Авариялық, төтенше жағдайлар туындаған кезде жедел және шұғыл қызметтермен, жергілікті өзін-өзі басқару және атқарушы билік органдарымен бірлескен іс-қимылдарды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Жедел және шұғыл қызметтерге, жергілікті өзін-өзі басқару және атқарушы билік органдарына, басқа да тиісті мекемелерге лифттердегі авариялық жағдай, инженерлік жабдықтар, сондай-ақ басқа да төтенше жағдайлар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Лифттерде немесе инженерлік жабдықта авариялық жағдайлар және/немесе болған жазатайым оқиғалар кезінде тиісті ұйымдар мен авариялық қызметтердің бірлескен іс-қимылдарын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міндеттерді орындау үшін келетін жедел және шұғыл қызметтерге жәрдем көрсету үшін диспетчерлік қызмет персоналын қажетті жағдайларда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Болған авария және/немесе жазатайым оқиға туралы ақпаратты тиісті ұйымдарға, қызметтерге, органдарға беру уақытын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және шұғыл қызметтердің, жергілікті өзін-өзі басқару органдарының және басқарудың жоғары деңгейдегі ұқсас қызметінің тиісті өкілдерімен тиімді коммуникацияларды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Ұйымдармен, қызметтермен, органдармен бірлескен іс-қимылдарды ұйымдастыру кезінде қабылданған шаралардың нәтижелерін құжаттау.</w:t>
            </w:r>
          </w:p>
          <w:p>
            <w:pPr>
              <w:spacing w:after="20"/>
              <w:ind w:left="20"/>
              <w:jc w:val="both"/>
            </w:pPr>
            <w:r>
              <w:rPr>
                <w:rFonts w:ascii="Times New Roman"/>
                <w:b w:val="false"/>
                <w:i w:val="false"/>
                <w:color w:val="000000"/>
                <w:sz w:val="20"/>
              </w:rPr>
              <w:t>
7. Бағынысты персоналдың қызметін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 туындаған кезде диспетчерлік қызметтің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Қала шаруашылығын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 және шұғыл қызметтердің, жергілікті өзін-өзі басқару органдарының және басқарудың жоғары деңгейдегі ұқсас қызметінің өкілдерімен ақпарат алмасу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туындаған кезде қабылданатын іс-қимылдарды ресімдеу тәртібі.</w:t>
            </w:r>
          </w:p>
          <w:p>
            <w:pPr>
              <w:spacing w:after="20"/>
              <w:ind w:left="20"/>
              <w:jc w:val="both"/>
            </w:pPr>
            <w:r>
              <w:rPr>
                <w:rFonts w:ascii="Times New Roman"/>
                <w:b w:val="false"/>
                <w:i w:val="false"/>
                <w:color w:val="000000"/>
                <w:sz w:val="20"/>
              </w:rPr>
              <w:t>
5. Диспетчердің және аға диспетчердің лауазымдық нұсқаулығы.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8"/>
          <w:p>
            <w:pPr>
              <w:spacing w:after="20"/>
              <w:ind w:left="20"/>
              <w:jc w:val="both"/>
            </w:pPr>
            <w:r>
              <w:rPr>
                <w:rFonts w:ascii="Times New Roman"/>
                <w:b w:val="false"/>
                <w:i w:val="false"/>
                <w:color w:val="000000"/>
                <w:sz w:val="20"/>
              </w:rPr>
              <w:t>
2-дағды:</w:t>
            </w:r>
          </w:p>
          <w:bookmarkEnd w:id="118"/>
          <w:p>
            <w:pPr>
              <w:spacing w:after="20"/>
              <w:ind w:left="20"/>
              <w:jc w:val="both"/>
            </w:pPr>
            <w:r>
              <w:rPr>
                <w:rFonts w:ascii="Times New Roman"/>
                <w:b w:val="false"/>
                <w:i w:val="false"/>
                <w:color w:val="000000"/>
                <w:sz w:val="20"/>
              </w:rPr>
              <w:t>
Жедел-диспетчерлік бригаданың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Диспетчермен бірлесіп осы объектіге атқарушылық-техникалық құжаттаманы (планшет, жоспар, бейін, дәнекерленген түйіспелер схемасы) дайындайды және объектіні (ауданды) ажырату тәртібі мен орнын, объектінің ауданында жерасты каналдық коммуникацияларының болуын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Бригада мүшелеріне нұсқау беру, нысанды ажырату сызбасымен таныстыру және апат орнына жабдықталған көлікпен бірге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пульт пен ұйымдастыру техникасы құралдарының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құжаттамасын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Диспетчерлік қызмет жұмысының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бақылау қызметі диспетчерлерінің жұмыс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Диспетчерлерді нормативтік және техникалық құжаттамамен, нұсқаулық-әдістемелік материалдармен, шығыс материалдарымен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Диспетчерлік қызмет жанындағы мердігерлік ұйымдар қызметкерлерінің жұмыс кестесін келісу және қажетті өзгерістер енгізуді келісу.</w:t>
            </w:r>
          </w:p>
          <w:p>
            <w:pPr>
              <w:spacing w:after="20"/>
              <w:ind w:left="20"/>
              <w:jc w:val="both"/>
            </w:pPr>
            <w:r>
              <w:rPr>
                <w:rFonts w:ascii="Times New Roman"/>
                <w:b w:val="false"/>
                <w:i w:val="false"/>
                <w:color w:val="000000"/>
                <w:sz w:val="20"/>
              </w:rPr>
              <w:t>
10. Диспетчерлік қызмет қызметкерлерін көтермелеу және өндіріп алу шаралары туралы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 пайдаланатын диспетчерлік бақылау жүйесінің түрі, мақсаты және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бақылау жүйесінің бағдарламалық қамтамасыз ету мүмкіндіктері, бағдарламадағы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Лифтілер мен басқа да инженерлік жабдықтардың ақаулығы туралы өтінімдерді қабылдау және олардың орындалуын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бақылау жүйесінің нақты түрін, диспетчердің және аға диспетчердің міндеттерін, құқықтары мен жауапкершілігін пайдаланатын диспетчерлік қызмет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техникалық құжаттаманың, қызметтік құжаттаманың, нұсқаулық-әдістемелік материалдардың тізбесі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Диспетчердің және аға диспетчердің лауазымдық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ұйымдастыру және персоналды басқару негіздері.</w:t>
            </w:r>
          </w:p>
          <w:p>
            <w:pPr>
              <w:spacing w:after="20"/>
              <w:ind w:left="20"/>
              <w:jc w:val="both"/>
            </w:pPr>
            <w:r>
              <w:rPr>
                <w:rFonts w:ascii="Times New Roman"/>
                <w:b w:val="false"/>
                <w:i w:val="false"/>
                <w:color w:val="000000"/>
                <w:sz w:val="20"/>
              </w:rPr>
              <w:t>
9.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1"/>
          <w:p>
            <w:pPr>
              <w:spacing w:after="20"/>
              <w:ind w:left="20"/>
              <w:jc w:val="both"/>
            </w:pPr>
            <w:r>
              <w:rPr>
                <w:rFonts w:ascii="Times New Roman"/>
                <w:b w:val="false"/>
                <w:i w:val="false"/>
                <w:color w:val="000000"/>
                <w:sz w:val="20"/>
              </w:rPr>
              <w:t>
3-дағды:</w:t>
            </w:r>
          </w:p>
          <w:bookmarkEnd w:id="121"/>
          <w:p>
            <w:pPr>
              <w:spacing w:after="20"/>
              <w:ind w:left="20"/>
              <w:jc w:val="both"/>
            </w:pPr>
            <w:r>
              <w:rPr>
                <w:rFonts w:ascii="Times New Roman"/>
                <w:b w:val="false"/>
                <w:i w:val="false"/>
                <w:color w:val="000000"/>
                <w:sz w:val="20"/>
              </w:rPr>
              <w:t>
Диспетчерлік қызметтің қызметін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2"/>
          <w:p>
            <w:pPr>
              <w:spacing w:after="20"/>
              <w:ind w:left="20"/>
              <w:jc w:val="both"/>
            </w:pPr>
            <w:r>
              <w:rPr>
                <w:rFonts w:ascii="Times New Roman"/>
                <w:b w:val="false"/>
                <w:i w:val="false"/>
                <w:color w:val="000000"/>
                <w:sz w:val="20"/>
              </w:rPr>
              <w:t>
Машықтар: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Жертөледегі газды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Есіктер мен терезелерді ашу арқылы, сондай-ақ желдетуді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баспалдақ торларында, үйдің бірінші және жертөле қабатының үй-жайларында газдану дәрежесін тексеруді, сондай-ақ 50 метр радиуста орналасқан үйлердің барлық жертөлелерінің, газ құдықтарының, құдықтардың және жерасты инженерлік коммуникациялар камераларының газдануын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Келіп түскен өтінімдердің қаралуына және орындалуына мониторинг және бақылау жүргізу, қайталанған өтініштерді анықтау, диспетчерлік бақылау қызметінің жұмысына шағымдарды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 қызметкерлерінің және диспетчерлік қызмет жанындағы мердігерлік ұйымдардың қызметкерлерінің лауазымдық міндеттерін орындауына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өндірістік нұсқаулықтарды, еңбекті қорғау жөніндегі ережелерді сақтауын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Мердігерлік ұйымдардың және басқарудың жоғары деңгейдегі ұқсас қызметінің (орталық диспетчерлік қызметтің) басшылығын талдау нәтижелері және қызмет көрсетудің тиісінше сапасыздығы фактілері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Диспетчерлік бақылау жүйесінің жабдықтарына техникалық қызмет көрсетуді орындау мерзімдерінің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пультінің жабдықтары мен кеңсе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Лифттердің, инженерлік жабдықтардың, диспетчерлік бақылау жүйесінің жабдықтарының ақаулықтарын жоюға өтінімдерді қабылдау, беру және орындау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Қызметкерлер ұжымының жұмысын ұйымдастыру.</w:t>
            </w:r>
          </w:p>
          <w:p>
            <w:pPr>
              <w:spacing w:after="20"/>
              <w:ind w:left="20"/>
              <w:jc w:val="both"/>
            </w:pPr>
            <w:r>
              <w:rPr>
                <w:rFonts w:ascii="Times New Roman"/>
                <w:b w:val="false"/>
                <w:i w:val="false"/>
                <w:color w:val="000000"/>
                <w:sz w:val="20"/>
              </w:rPr>
              <w:t>
12. Жүргізілген тексерулердің нәтижелерін құжаттау, келіп түскен өтінімдерді талдау, қажетті жағдайларда жедел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3"/>
          <w:p>
            <w:pPr>
              <w:spacing w:after="20"/>
              <w:ind w:left="20"/>
              <w:jc w:val="both"/>
            </w:pPr>
            <w:r>
              <w:rPr>
                <w:rFonts w:ascii="Times New Roman"/>
                <w:b w:val="false"/>
                <w:i w:val="false"/>
                <w:color w:val="000000"/>
                <w:sz w:val="20"/>
              </w:rPr>
              <w:t>
Білімдер: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 туралы ереже, диспетчердің және аға диспетчердің міндеттері, құқықтары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бақылау жүйесінің мақсаты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Диспетчердің және аға диспетчердің лауазымдық нұсқаулығы.</w:t>
            </w:r>
          </w:p>
          <w:p>
            <w:pPr>
              <w:spacing w:after="20"/>
              <w:ind w:left="20"/>
              <w:jc w:val="both"/>
            </w:pPr>
            <w:r>
              <w:rPr>
                <w:rFonts w:ascii="Times New Roman"/>
                <w:b w:val="false"/>
                <w:i w:val="false"/>
                <w:color w:val="000000"/>
                <w:sz w:val="20"/>
              </w:rPr>
              <w:t>
4.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4"/>
          <w:p>
            <w:pPr>
              <w:spacing w:after="20"/>
              <w:ind w:left="20"/>
              <w:jc w:val="both"/>
            </w:pPr>
            <w:r>
              <w:rPr>
                <w:rFonts w:ascii="Times New Roman"/>
                <w:b w:val="false"/>
                <w:i w:val="false"/>
                <w:color w:val="000000"/>
                <w:sz w:val="20"/>
              </w:rPr>
              <w:t>
2-еңбек функциясы:</w:t>
            </w:r>
          </w:p>
          <w:bookmarkEnd w:id="124"/>
          <w:p>
            <w:pPr>
              <w:spacing w:after="20"/>
              <w:ind w:left="20"/>
              <w:jc w:val="both"/>
            </w:pPr>
            <w:r>
              <w:rPr>
                <w:rFonts w:ascii="Times New Roman"/>
                <w:b w:val="false"/>
                <w:i w:val="false"/>
                <w:color w:val="000000"/>
                <w:sz w:val="20"/>
              </w:rPr>
              <w:t>
Авариялық-диспетчерлік қызметті жедел басқару жөніндегі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5"/>
          <w:p>
            <w:pPr>
              <w:spacing w:after="20"/>
              <w:ind w:left="20"/>
              <w:jc w:val="both"/>
            </w:pPr>
            <w:r>
              <w:rPr>
                <w:rFonts w:ascii="Times New Roman"/>
                <w:b w:val="false"/>
                <w:i w:val="false"/>
                <w:color w:val="000000"/>
                <w:sz w:val="20"/>
              </w:rPr>
              <w:t>
1-дағды:</w:t>
            </w:r>
          </w:p>
          <w:bookmarkEnd w:id="125"/>
          <w:p>
            <w:pPr>
              <w:spacing w:after="20"/>
              <w:ind w:left="20"/>
              <w:jc w:val="both"/>
            </w:pPr>
            <w:r>
              <w:rPr>
                <w:rFonts w:ascii="Times New Roman"/>
                <w:b w:val="false"/>
                <w:i w:val="false"/>
                <w:color w:val="000000"/>
                <w:sz w:val="20"/>
              </w:rPr>
              <w:t>
Жедел басқару бойынша жұмыстарды ұйымдастыру және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6"/>
          <w:p>
            <w:pPr>
              <w:spacing w:after="20"/>
              <w:ind w:left="20"/>
              <w:jc w:val="both"/>
            </w:pPr>
            <w:r>
              <w:rPr>
                <w:rFonts w:ascii="Times New Roman"/>
                <w:b w:val="false"/>
                <w:i w:val="false"/>
                <w:color w:val="000000"/>
                <w:sz w:val="20"/>
              </w:rPr>
              <w:t>
Машықтар: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жағдайларды жоюды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жұмысындағы ауытқулар мен бұзушылықтарды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тәртіппен ақпарат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және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деңгейде мәтіндік редакторлармен, электрондық кестелермен, электрондық пошталармен және браузерлермен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Базалық деңгейде мамандандырылған 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Шешімдерді жедел қабылдау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құрылғыларды енгізу кезінде жұмысты ұйымдастыру (оларды енгізу шамасына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Бағынысты қызметкерлердің жұмысын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Жедел басқару саласында анықтамалық материалдарды қолдану, ғылыми-техникалық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Жұмыстарды жүргізу кезінде қауіпсіздік талаптарын сақтау.</w:t>
            </w:r>
          </w:p>
          <w:p>
            <w:pPr>
              <w:spacing w:after="20"/>
              <w:ind w:left="20"/>
              <w:jc w:val="both"/>
            </w:pPr>
            <w:r>
              <w:rPr>
                <w:rFonts w:ascii="Times New Roman"/>
                <w:b w:val="false"/>
                <w:i w:val="false"/>
                <w:color w:val="000000"/>
                <w:sz w:val="20"/>
              </w:rPr>
              <w:t>
12. Өз қызметінің және бағыныштылардың қызметінің нәтижелерін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7"/>
          <w:p>
            <w:pPr>
              <w:spacing w:after="20"/>
              <w:ind w:left="20"/>
              <w:jc w:val="both"/>
            </w:pPr>
            <w:r>
              <w:rPr>
                <w:rFonts w:ascii="Times New Roman"/>
                <w:b w:val="false"/>
                <w:i w:val="false"/>
                <w:color w:val="000000"/>
                <w:sz w:val="20"/>
              </w:rPr>
              <w:t>
Білімдер: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қалыпты және апаттық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көмек көрсету жөніндегі іс-шаралар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жағдайларда жұмыскерлердің іс-әрекеттері.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Ауысымды қабылдау-беру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ақпаратты беру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Жедел-техникалық құжаттаманы жүргізу тәртібі.</w:t>
            </w:r>
          </w:p>
          <w:p>
            <w:pPr>
              <w:spacing w:after="20"/>
              <w:ind w:left="20"/>
              <w:jc w:val="both"/>
            </w:pPr>
            <w:r>
              <w:rPr>
                <w:rFonts w:ascii="Times New Roman"/>
                <w:b w:val="false"/>
                <w:i w:val="false"/>
                <w:color w:val="000000"/>
                <w:sz w:val="20"/>
              </w:rPr>
              <w:t>
7. Техникалық қауіпсіздік құралдарының, аварияға қарсы қорғаныс және автоматика құралдарының жұмыс істеу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8"/>
          <w:p>
            <w:pPr>
              <w:spacing w:after="20"/>
              <w:ind w:left="20"/>
              <w:jc w:val="both"/>
            </w:pPr>
            <w:r>
              <w:rPr>
                <w:rFonts w:ascii="Times New Roman"/>
                <w:b w:val="false"/>
                <w:i w:val="false"/>
                <w:color w:val="000000"/>
                <w:sz w:val="20"/>
              </w:rPr>
              <w:t>
2-дағды:</w:t>
            </w:r>
          </w:p>
          <w:bookmarkEnd w:id="128"/>
          <w:p>
            <w:pPr>
              <w:spacing w:after="20"/>
              <w:ind w:left="20"/>
              <w:jc w:val="both"/>
            </w:pPr>
            <w:r>
              <w:rPr>
                <w:rFonts w:ascii="Times New Roman"/>
                <w:b w:val="false"/>
                <w:i w:val="false"/>
                <w:color w:val="000000"/>
                <w:sz w:val="20"/>
              </w:rPr>
              <w:t>
Жедел қызметкерлердің жұмысын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9"/>
          <w:p>
            <w:pPr>
              <w:spacing w:after="20"/>
              <w:ind w:left="20"/>
              <w:jc w:val="both"/>
            </w:pPr>
            <w:r>
              <w:rPr>
                <w:rFonts w:ascii="Times New Roman"/>
                <w:b w:val="false"/>
                <w:i w:val="false"/>
                <w:color w:val="000000"/>
                <w:sz w:val="20"/>
              </w:rPr>
              <w:t>
Машықтар: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Жылу желілерінің берілген жұмыс режимдерінің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және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Шешімдерді жедел қабылдау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құрылғыларды енгізу кезінде жұмысты ұйымдастыру (оларды енгізу шамасына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Бағынысты қызметкерлердің жұмысын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 жүргізу кезінде қауіпсіздік талаптарын сақтау.</w:t>
            </w:r>
          </w:p>
          <w:p>
            <w:pPr>
              <w:spacing w:after="20"/>
              <w:ind w:left="20"/>
              <w:jc w:val="both"/>
            </w:pPr>
            <w:r>
              <w:rPr>
                <w:rFonts w:ascii="Times New Roman"/>
                <w:b w:val="false"/>
                <w:i w:val="false"/>
                <w:color w:val="000000"/>
                <w:sz w:val="20"/>
              </w:rPr>
              <w:t>
9. Өз қызметінің және бағыныштылардың қызметінің нәтижелерін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0"/>
          <w:p>
            <w:pPr>
              <w:spacing w:after="20"/>
              <w:ind w:left="20"/>
              <w:jc w:val="both"/>
            </w:pPr>
            <w:r>
              <w:rPr>
                <w:rFonts w:ascii="Times New Roman"/>
                <w:b w:val="false"/>
                <w:i w:val="false"/>
                <w:color w:val="000000"/>
                <w:sz w:val="20"/>
              </w:rPr>
              <w:t>
Білімдер: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Объектілердің аумақтық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орындары және қалпына келтіру құрылғыларының құрылғысы, олардың схемалардағы шартты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Жылу желілерінің температуралық кестесі және гидравликалық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АДС жедел қызметкерлерінің лауазымдық және өндірістік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басқару жүйелері және АДС.</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Жедел-диспетчерлік басқаруды ұйымдастырудың негізгі міндеттері, жедел схемаларға, қызметкерлерге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Жұмыстағы авариялар мен технологиялық бұзушылықтарды тексеру және есепке алу жөніндегі ережелер мен нұсқаулықтар. </w:t>
            </w:r>
          </w:p>
          <w:p>
            <w:pPr>
              <w:spacing w:after="20"/>
              <w:ind w:left="20"/>
              <w:jc w:val="both"/>
            </w:pPr>
            <w:r>
              <w:rPr>
                <w:rFonts w:ascii="Times New Roman"/>
                <w:b w:val="false"/>
                <w:i w:val="false"/>
                <w:color w:val="000000"/>
                <w:sz w:val="20"/>
              </w:rPr>
              <w:t>
8. Энергия жүйесінде және жылу желілерінде жедел қызмет көрсетуді ұйымдастыру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1"/>
          <w:p>
            <w:pPr>
              <w:spacing w:after="20"/>
              <w:ind w:left="20"/>
              <w:jc w:val="both"/>
            </w:pPr>
            <w:r>
              <w:rPr>
                <w:rFonts w:ascii="Times New Roman"/>
                <w:b w:val="false"/>
                <w:i w:val="false"/>
                <w:color w:val="000000"/>
                <w:sz w:val="20"/>
              </w:rPr>
              <w:t>
Жауапкершілік</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Авариялық-диспетчерлік қызметтің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"Авариялық-қалпына келтіру жұмыстары слесарі"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 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2"/>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2020 жылғы 10 қарашадағы № 441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13 қарашада № 21626 болып тіркелді. </w:t>
            </w:r>
          </w:p>
          <w:bookmarkEnd w:id="132"/>
          <w:p>
            <w:pPr>
              <w:spacing w:after="20"/>
              <w:ind w:left="20"/>
              <w:jc w:val="both"/>
            </w:pPr>
            <w:r>
              <w:rPr>
                <w:rFonts w:ascii="Times New Roman"/>
                <w:b w:val="false"/>
                <w:i w:val="false"/>
                <w:color w:val="000000"/>
                <w:sz w:val="20"/>
              </w:rPr>
              <w:t xml:space="preserve">
Авариялық-қалпына келтіру жұмыстарының слесарі, БТБА-мен ішінара сәйкестік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3"/>
          <w:p>
            <w:pPr>
              <w:spacing w:after="20"/>
              <w:ind w:left="20"/>
              <w:jc w:val="both"/>
            </w:pPr>
            <w:r>
              <w:rPr>
                <w:rFonts w:ascii="Times New Roman"/>
                <w:b w:val="false"/>
                <w:i w:val="false"/>
                <w:color w:val="000000"/>
                <w:sz w:val="20"/>
              </w:rPr>
              <w:t>
Білім деңгейі:</w:t>
            </w:r>
          </w:p>
          <w:bookmarkEnd w:id="13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4"/>
          <w:p>
            <w:pPr>
              <w:spacing w:after="20"/>
              <w:ind w:left="20"/>
              <w:jc w:val="both"/>
            </w:pPr>
            <w:r>
              <w:rPr>
                <w:rFonts w:ascii="Times New Roman"/>
                <w:b w:val="false"/>
                <w:i w:val="false"/>
                <w:color w:val="000000"/>
                <w:sz w:val="20"/>
              </w:rPr>
              <w:t>
Мамандық:</w:t>
            </w:r>
          </w:p>
          <w:bookmarkEnd w:id="1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5"/>
          <w:p>
            <w:pPr>
              <w:spacing w:after="20"/>
              <w:ind w:left="20"/>
              <w:jc w:val="both"/>
            </w:pPr>
            <w:r>
              <w:rPr>
                <w:rFonts w:ascii="Times New Roman"/>
                <w:b w:val="false"/>
                <w:i w:val="false"/>
                <w:color w:val="000000"/>
                <w:sz w:val="20"/>
              </w:rPr>
              <w:t>
Біліктілік:</w:t>
            </w:r>
          </w:p>
          <w:bookmarkEnd w:id="1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 үшін-тәжірибесіз; 3-разряд үшін-кемінде 6 ай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6"/>
          <w:p>
            <w:pPr>
              <w:spacing w:after="20"/>
              <w:ind w:left="20"/>
              <w:jc w:val="both"/>
            </w:pPr>
            <w:r>
              <w:rPr>
                <w:rFonts w:ascii="Times New Roman"/>
                <w:b w:val="false"/>
                <w:i w:val="false"/>
                <w:color w:val="000000"/>
                <w:sz w:val="20"/>
              </w:rPr>
              <w:t>
7126-9-019 - Жабдықтарды жөндеу және қызмет көрсету жөніндегі слесарь</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7214-2-004 - Слесарь-монтажшы</w:t>
            </w:r>
          </w:p>
          <w:p>
            <w:pPr>
              <w:spacing w:after="20"/>
              <w:ind w:left="20"/>
              <w:jc w:val="both"/>
            </w:pPr>
            <w:r>
              <w:rPr>
                <w:rFonts w:ascii="Times New Roman"/>
                <w:b w:val="false"/>
                <w:i w:val="false"/>
                <w:color w:val="000000"/>
                <w:sz w:val="20"/>
              </w:rPr>
              <w:t>
7239-2-063 - Слесарь-жөндеуші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ақаулықтардың алдын алу жолымен ТКШ саласындағы инженерлік желілер мен жабдықтардың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7"/>
          <w:p>
            <w:pPr>
              <w:spacing w:after="20"/>
              <w:ind w:left="20"/>
              <w:jc w:val="both"/>
            </w:pPr>
            <w:r>
              <w:rPr>
                <w:rFonts w:ascii="Times New Roman"/>
                <w:b w:val="false"/>
                <w:i w:val="false"/>
                <w:color w:val="000000"/>
                <w:sz w:val="20"/>
              </w:rPr>
              <w:t>
1. Басшылық етумен инженерлік желілерде авариялық-қалпына келтіру және профилактикалық жұмыстарды орындау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мен арматураларға қызмет көрсету</w:t>
            </w:r>
          </w:p>
          <w:p>
            <w:pPr>
              <w:spacing w:after="20"/>
              <w:ind w:left="20"/>
              <w:jc w:val="both"/>
            </w:pPr>
            <w:r>
              <w:rPr>
                <w:rFonts w:ascii="Times New Roman"/>
                <w:b w:val="false"/>
                <w:i w:val="false"/>
                <w:color w:val="000000"/>
                <w:sz w:val="20"/>
              </w:rPr>
              <w:t>
3. Диагностика мен техникалық қызмет көрсетуге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8"/>
          <w:p>
            <w:pPr>
              <w:spacing w:after="20"/>
              <w:ind w:left="20"/>
              <w:jc w:val="both"/>
            </w:pPr>
            <w:r>
              <w:rPr>
                <w:rFonts w:ascii="Times New Roman"/>
                <w:b w:val="false"/>
                <w:i w:val="false"/>
                <w:color w:val="000000"/>
                <w:sz w:val="20"/>
              </w:rPr>
              <w:t>
1-еңбек функциясы:</w:t>
            </w:r>
          </w:p>
          <w:bookmarkEnd w:id="138"/>
          <w:p>
            <w:pPr>
              <w:spacing w:after="20"/>
              <w:ind w:left="20"/>
              <w:jc w:val="both"/>
            </w:pPr>
            <w:r>
              <w:rPr>
                <w:rFonts w:ascii="Times New Roman"/>
                <w:b w:val="false"/>
                <w:i w:val="false"/>
                <w:color w:val="000000"/>
                <w:sz w:val="20"/>
              </w:rPr>
              <w:t>
Басшылық етумен инженерлік желілерде авариялық-қалпына келтіру және профилактикалық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9"/>
          <w:p>
            <w:pPr>
              <w:spacing w:after="20"/>
              <w:ind w:left="20"/>
              <w:jc w:val="both"/>
            </w:pPr>
            <w:r>
              <w:rPr>
                <w:rFonts w:ascii="Times New Roman"/>
                <w:b w:val="false"/>
                <w:i w:val="false"/>
                <w:color w:val="000000"/>
                <w:sz w:val="20"/>
              </w:rPr>
              <w:t>
1-дағды:</w:t>
            </w:r>
          </w:p>
          <w:bookmarkEnd w:id="139"/>
          <w:p>
            <w:pPr>
              <w:spacing w:after="20"/>
              <w:ind w:left="20"/>
              <w:jc w:val="both"/>
            </w:pPr>
            <w:r>
              <w:rPr>
                <w:rFonts w:ascii="Times New Roman"/>
                <w:b w:val="false"/>
                <w:i w:val="false"/>
                <w:color w:val="000000"/>
                <w:sz w:val="20"/>
              </w:rPr>
              <w:t>
Қауіпсіздік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 қолдана отырып құдықтар мен камераларда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басталар алдында желдетуді және газдануды бақылауды орындау;</w:t>
            </w:r>
          </w:p>
          <w:p>
            <w:pPr>
              <w:spacing w:after="20"/>
              <w:ind w:left="20"/>
              <w:jc w:val="both"/>
            </w:pPr>
            <w:r>
              <w:rPr>
                <w:rFonts w:ascii="Times New Roman"/>
                <w:b w:val="false"/>
                <w:i w:val="false"/>
                <w:color w:val="000000"/>
                <w:sz w:val="20"/>
              </w:rPr>
              <w:t>
3. Аварияларды жою кезінде бригадирдің (5-6 санатты слесарь) нұсқауларын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Жабық кеңістіктегі еңбекті қорғаудың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қолдану түрлері мен тәртібі;</w:t>
            </w:r>
          </w:p>
          <w:p>
            <w:pPr>
              <w:spacing w:after="20"/>
              <w:ind w:left="20"/>
              <w:jc w:val="both"/>
            </w:pPr>
            <w:r>
              <w:rPr>
                <w:rFonts w:ascii="Times New Roman"/>
                <w:b w:val="false"/>
                <w:i w:val="false"/>
                <w:color w:val="000000"/>
                <w:sz w:val="20"/>
              </w:rPr>
              <w:t>
3. Газдану белгілері және ұңғымаларды желдету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2"/>
          <w:p>
            <w:pPr>
              <w:spacing w:after="20"/>
              <w:ind w:left="20"/>
              <w:jc w:val="both"/>
            </w:pPr>
            <w:r>
              <w:rPr>
                <w:rFonts w:ascii="Times New Roman"/>
                <w:b w:val="false"/>
                <w:i w:val="false"/>
                <w:color w:val="000000"/>
                <w:sz w:val="20"/>
              </w:rPr>
              <w:t>
2-дағды:</w:t>
            </w:r>
          </w:p>
          <w:bookmarkEnd w:id="142"/>
          <w:p>
            <w:pPr>
              <w:spacing w:after="20"/>
              <w:ind w:left="20"/>
              <w:jc w:val="both"/>
            </w:pPr>
            <w:r>
              <w:rPr>
                <w:rFonts w:ascii="Times New Roman"/>
                <w:b w:val="false"/>
                <w:i w:val="false"/>
                <w:color w:val="000000"/>
                <w:sz w:val="20"/>
              </w:rPr>
              <w:t>
Қарапайым жөндеу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Диаметрі 300 мм-ге дейінгі кәріз құбырларындағы бітелулерді тазарту;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Фланецті қосылыстардағы ақауларды (ағуларды) жою; </w:t>
            </w:r>
          </w:p>
          <w:p>
            <w:pPr>
              <w:spacing w:after="20"/>
              <w:ind w:left="20"/>
              <w:jc w:val="both"/>
            </w:pPr>
            <w:r>
              <w:rPr>
                <w:rFonts w:ascii="Times New Roman"/>
                <w:b w:val="false"/>
                <w:i w:val="false"/>
                <w:color w:val="000000"/>
                <w:sz w:val="20"/>
              </w:rPr>
              <w:t>
3. Қазба жұмыстарына және траншеяларды бекітуге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Кәріз желілерін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буындарын тығыздау технологиясы;</w:t>
            </w:r>
          </w:p>
          <w:p>
            <w:pPr>
              <w:spacing w:after="20"/>
              <w:ind w:left="20"/>
              <w:jc w:val="both"/>
            </w:pPr>
            <w:r>
              <w:rPr>
                <w:rFonts w:ascii="Times New Roman"/>
                <w:b w:val="false"/>
                <w:i w:val="false"/>
                <w:color w:val="000000"/>
                <w:sz w:val="20"/>
              </w:rPr>
              <w:t>
3. Жер жұмыстарын қауіпсіз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5"/>
          <w:p>
            <w:pPr>
              <w:spacing w:after="20"/>
              <w:ind w:left="20"/>
              <w:jc w:val="both"/>
            </w:pPr>
            <w:r>
              <w:rPr>
                <w:rFonts w:ascii="Times New Roman"/>
                <w:b w:val="false"/>
                <w:i w:val="false"/>
                <w:color w:val="000000"/>
                <w:sz w:val="20"/>
              </w:rPr>
              <w:t>
2-еңбек функциясы:</w:t>
            </w:r>
          </w:p>
          <w:bookmarkEnd w:id="145"/>
          <w:p>
            <w:pPr>
              <w:spacing w:after="20"/>
              <w:ind w:left="20"/>
              <w:jc w:val="both"/>
            </w:pPr>
            <w:r>
              <w:rPr>
                <w:rFonts w:ascii="Times New Roman"/>
                <w:b w:val="false"/>
                <w:i w:val="false"/>
                <w:color w:val="000000"/>
                <w:sz w:val="20"/>
              </w:rPr>
              <w:t>
Құбырлар мен арматураларға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6"/>
          <w:p>
            <w:pPr>
              <w:spacing w:after="20"/>
              <w:ind w:left="20"/>
              <w:jc w:val="both"/>
            </w:pPr>
            <w:r>
              <w:rPr>
                <w:rFonts w:ascii="Times New Roman"/>
                <w:b w:val="false"/>
                <w:i w:val="false"/>
                <w:color w:val="000000"/>
                <w:sz w:val="20"/>
              </w:rPr>
              <w:t>
1-дағды:</w:t>
            </w:r>
          </w:p>
          <w:bookmarkEnd w:id="146"/>
          <w:p>
            <w:pPr>
              <w:spacing w:after="20"/>
              <w:ind w:left="20"/>
              <w:jc w:val="both"/>
            </w:pPr>
            <w:r>
              <w:rPr>
                <w:rFonts w:ascii="Times New Roman"/>
                <w:b w:val="false"/>
                <w:i w:val="false"/>
                <w:color w:val="000000"/>
                <w:sz w:val="20"/>
              </w:rPr>
              <w:t>
Слесарлық құралды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Арматураны құрастыру/бөлшектеу үшін қол құралын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Дәнекерлеуге арналған беттерді дайындау жұмыстарын орындау; </w:t>
            </w:r>
          </w:p>
          <w:p>
            <w:pPr>
              <w:spacing w:after="20"/>
              <w:ind w:left="20"/>
              <w:jc w:val="both"/>
            </w:pPr>
            <w:r>
              <w:rPr>
                <w:rFonts w:ascii="Times New Roman"/>
                <w:b w:val="false"/>
                <w:i w:val="false"/>
                <w:color w:val="000000"/>
                <w:sz w:val="20"/>
              </w:rPr>
              <w:t>
3. Жоғары білікті слесарьдің бақылауымен дәнекерлеу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Слесарь құралының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дәнекерлеуге дайындау ережелері.</w:t>
            </w:r>
          </w:p>
          <w:p>
            <w:pPr>
              <w:spacing w:after="20"/>
              <w:ind w:left="20"/>
              <w:jc w:val="both"/>
            </w:pPr>
            <w:r>
              <w:rPr>
                <w:rFonts w:ascii="Times New Roman"/>
                <w:b w:val="false"/>
                <w:i w:val="false"/>
                <w:color w:val="000000"/>
                <w:sz w:val="20"/>
              </w:rPr>
              <w:t>
3. Дәнекерлеу кезіндегі қауіпсіздіктің негізгі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9"/>
          <w:p>
            <w:pPr>
              <w:spacing w:after="20"/>
              <w:ind w:left="20"/>
              <w:jc w:val="both"/>
            </w:pPr>
            <w:r>
              <w:rPr>
                <w:rFonts w:ascii="Times New Roman"/>
                <w:b w:val="false"/>
                <w:i w:val="false"/>
                <w:color w:val="000000"/>
                <w:sz w:val="20"/>
              </w:rPr>
              <w:t>
2-дағды:</w:t>
            </w:r>
          </w:p>
          <w:bookmarkEnd w:id="149"/>
          <w:p>
            <w:pPr>
              <w:spacing w:after="20"/>
              <w:ind w:left="20"/>
              <w:jc w:val="both"/>
            </w:pPr>
            <w:r>
              <w:rPr>
                <w:rFonts w:ascii="Times New Roman"/>
                <w:b w:val="false"/>
                <w:i w:val="false"/>
                <w:color w:val="000000"/>
                <w:sz w:val="20"/>
              </w:rPr>
              <w:t>
Құбырлармен және байланыстырушы элементтермен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Полимерлі және металл құбырлардан құбырларды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Басшылықпен пішінді бөліктерді орнату;</w:t>
            </w:r>
          </w:p>
          <w:p>
            <w:pPr>
              <w:spacing w:after="20"/>
              <w:ind w:left="20"/>
              <w:jc w:val="both"/>
            </w:pPr>
            <w:r>
              <w:rPr>
                <w:rFonts w:ascii="Times New Roman"/>
                <w:b w:val="false"/>
                <w:i w:val="false"/>
                <w:color w:val="000000"/>
                <w:sz w:val="20"/>
              </w:rPr>
              <w:t>
3. Бұрандалы қосылыстарды тығыздауды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мен байланыстырушы элементтердің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монтаждау технологиялары;</w:t>
            </w:r>
          </w:p>
          <w:p>
            <w:pPr>
              <w:spacing w:after="20"/>
              <w:ind w:left="20"/>
              <w:jc w:val="both"/>
            </w:pPr>
            <w:r>
              <w:rPr>
                <w:rFonts w:ascii="Times New Roman"/>
                <w:b w:val="false"/>
                <w:i w:val="false"/>
                <w:color w:val="000000"/>
                <w:sz w:val="20"/>
              </w:rPr>
              <w:t>
3. Қосылыстарды тығыздауға арналған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2"/>
          <w:p>
            <w:pPr>
              <w:spacing w:after="20"/>
              <w:ind w:left="20"/>
              <w:jc w:val="both"/>
            </w:pPr>
            <w:r>
              <w:rPr>
                <w:rFonts w:ascii="Times New Roman"/>
                <w:b w:val="false"/>
                <w:i w:val="false"/>
                <w:color w:val="000000"/>
                <w:sz w:val="20"/>
              </w:rPr>
              <w:t>
3-еңбек функциясы:</w:t>
            </w:r>
          </w:p>
          <w:bookmarkEnd w:id="152"/>
          <w:p>
            <w:pPr>
              <w:spacing w:after="20"/>
              <w:ind w:left="20"/>
              <w:jc w:val="both"/>
            </w:pPr>
            <w:r>
              <w:rPr>
                <w:rFonts w:ascii="Times New Roman"/>
                <w:b w:val="false"/>
                <w:i w:val="false"/>
                <w:color w:val="000000"/>
                <w:sz w:val="20"/>
              </w:rPr>
              <w:t>
Диагностика мен техникалық қызмет көрсетуге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53"/>
          <w:p>
            <w:pPr>
              <w:spacing w:after="20"/>
              <w:ind w:left="20"/>
              <w:jc w:val="both"/>
            </w:pPr>
            <w:r>
              <w:rPr>
                <w:rFonts w:ascii="Times New Roman"/>
                <w:b w:val="false"/>
                <w:i w:val="false"/>
                <w:color w:val="000000"/>
                <w:sz w:val="20"/>
              </w:rPr>
              <w:t>
1-дағды:</w:t>
            </w:r>
          </w:p>
          <w:bookmarkEnd w:id="153"/>
          <w:p>
            <w:pPr>
              <w:spacing w:after="20"/>
              <w:ind w:left="20"/>
              <w:jc w:val="both"/>
            </w:pPr>
            <w:r>
              <w:rPr>
                <w:rFonts w:ascii="Times New Roman"/>
                <w:b w:val="false"/>
                <w:i w:val="false"/>
                <w:color w:val="000000"/>
                <w:sz w:val="20"/>
              </w:rPr>
              <w:t>
Диагностикалық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қарапайым аспаптармен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Манометрлер мен деңгей өлшегіштердің көрсеткіштерін жазып алу;</w:t>
            </w:r>
          </w:p>
          <w:p>
            <w:pPr>
              <w:spacing w:after="20"/>
              <w:ind w:left="20"/>
              <w:jc w:val="both"/>
            </w:pPr>
            <w:r>
              <w:rPr>
                <w:rFonts w:ascii="Times New Roman"/>
                <w:b w:val="false"/>
                <w:i w:val="false"/>
                <w:color w:val="000000"/>
                <w:sz w:val="20"/>
              </w:rPr>
              <w:t>
4. Құдықтарды бейне инспекциялау кезінде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 тіркеу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диагностикаға дайындау тәртібі;</w:t>
            </w:r>
          </w:p>
          <w:p>
            <w:pPr>
              <w:spacing w:after="20"/>
              <w:ind w:left="20"/>
              <w:jc w:val="both"/>
            </w:pPr>
            <w:r>
              <w:rPr>
                <w:rFonts w:ascii="Times New Roman"/>
                <w:b w:val="false"/>
                <w:i w:val="false"/>
                <w:color w:val="000000"/>
                <w:sz w:val="20"/>
              </w:rPr>
              <w:t>
4. Журналдар мен актілерді толтыру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6"/>
          <w:p>
            <w:pPr>
              <w:spacing w:after="20"/>
              <w:ind w:left="20"/>
              <w:jc w:val="both"/>
            </w:pPr>
            <w:r>
              <w:rPr>
                <w:rFonts w:ascii="Times New Roman"/>
                <w:b w:val="false"/>
                <w:i w:val="false"/>
                <w:color w:val="000000"/>
                <w:sz w:val="20"/>
              </w:rPr>
              <w:t>
Жауапкершілік</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4.01-01-2011 "Ғимараттардың ішкі санитарлық-техникалық жүйелері" - МЕМСТ 21.602-2016 Сумен жабдықтау және кәріз жүйелері. - Сумен жабдықтау және су бұрудың коммуналдық желілерін пайдалану қағидалары – "Ғимараттар мен құрылыстардың қауіпсіздігі" техникалық регламенті - ҚР МЕМСТ ИСО 9001-2016 (жұмыс сапасы)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жөндеу және қызмет көрсету жөніндегі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"Диспетчер (жалпы бейіні)"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(жалпы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тіркелді. </w:t>
            </w:r>
          </w:p>
          <w:bookmarkEnd w:id="157"/>
          <w:p>
            <w:pPr>
              <w:spacing w:after="20"/>
              <w:ind w:left="20"/>
              <w:jc w:val="both"/>
            </w:pPr>
            <w:r>
              <w:rPr>
                <w:rFonts w:ascii="Times New Roman"/>
                <w:b w:val="false"/>
                <w:i w:val="false"/>
                <w:color w:val="000000"/>
                <w:sz w:val="20"/>
              </w:rPr>
              <w:t xml:space="preserve">
Диспетчер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8"/>
          <w:p>
            <w:pPr>
              <w:spacing w:after="20"/>
              <w:ind w:left="20"/>
              <w:jc w:val="both"/>
            </w:pPr>
            <w:r>
              <w:rPr>
                <w:rFonts w:ascii="Times New Roman"/>
                <w:b w:val="false"/>
                <w:i w:val="false"/>
                <w:color w:val="000000"/>
                <w:sz w:val="20"/>
              </w:rPr>
              <w:t>
Білім деңгейі:</w:t>
            </w:r>
          </w:p>
          <w:bookmarkEnd w:id="15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9"/>
          <w:p>
            <w:pPr>
              <w:spacing w:after="20"/>
              <w:ind w:left="20"/>
              <w:jc w:val="both"/>
            </w:pPr>
            <w:r>
              <w:rPr>
                <w:rFonts w:ascii="Times New Roman"/>
                <w:b w:val="false"/>
                <w:i w:val="false"/>
                <w:color w:val="000000"/>
                <w:sz w:val="20"/>
              </w:rPr>
              <w:t>
Мамандық:</w:t>
            </w:r>
          </w:p>
          <w:bookmarkEnd w:id="159"/>
          <w:p>
            <w:pPr>
              <w:spacing w:after="20"/>
              <w:ind w:left="20"/>
              <w:jc w:val="both"/>
            </w:pP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0"/>
          <w:p>
            <w:pPr>
              <w:spacing w:after="20"/>
              <w:ind w:left="20"/>
              <w:jc w:val="both"/>
            </w:pPr>
            <w:r>
              <w:rPr>
                <w:rFonts w:ascii="Times New Roman"/>
                <w:b w:val="false"/>
                <w:i w:val="false"/>
                <w:color w:val="000000"/>
                <w:sz w:val="20"/>
              </w:rPr>
              <w:t>
Біліктілік:</w:t>
            </w:r>
          </w:p>
          <w:bookmarkEnd w:id="1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1"/>
          <w:p>
            <w:pPr>
              <w:spacing w:after="20"/>
              <w:ind w:left="20"/>
              <w:jc w:val="both"/>
            </w:pPr>
            <w:r>
              <w:rPr>
                <w:rFonts w:ascii="Times New Roman"/>
                <w:b w:val="false"/>
                <w:i w:val="false"/>
                <w:color w:val="000000"/>
                <w:sz w:val="20"/>
              </w:rPr>
              <w:t>
Білім деңгейі:</w:t>
            </w:r>
          </w:p>
          <w:bookmarkEnd w:id="16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2"/>
          <w:p>
            <w:pPr>
              <w:spacing w:after="20"/>
              <w:ind w:left="20"/>
              <w:jc w:val="both"/>
            </w:pPr>
            <w:r>
              <w:rPr>
                <w:rFonts w:ascii="Times New Roman"/>
                <w:b w:val="false"/>
                <w:i w:val="false"/>
                <w:color w:val="000000"/>
                <w:sz w:val="20"/>
              </w:rPr>
              <w:t>
Мамандық:</w:t>
            </w:r>
          </w:p>
          <w:bookmarkEnd w:id="162"/>
          <w:p>
            <w:pPr>
              <w:spacing w:after="20"/>
              <w:ind w:left="20"/>
              <w:jc w:val="both"/>
            </w:pPr>
            <w:r>
              <w:rPr>
                <w:rFonts w:ascii="Times New Roman"/>
                <w:b w:val="false"/>
                <w:i w:val="false"/>
                <w:color w:val="000000"/>
                <w:sz w:val="20"/>
              </w:rPr>
              <w:t xml:space="preserve">
Тұрғын үй-коммуналдық шаруашылық объектілерінің инженерлік жүйелерін монтаждау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3"/>
          <w:p>
            <w:pPr>
              <w:spacing w:after="20"/>
              <w:ind w:left="20"/>
              <w:jc w:val="both"/>
            </w:pPr>
            <w:r>
              <w:rPr>
                <w:rFonts w:ascii="Times New Roman"/>
                <w:b w:val="false"/>
                <w:i w:val="false"/>
                <w:color w:val="000000"/>
                <w:sz w:val="20"/>
              </w:rPr>
              <w:t>
Біліктілік:</w:t>
            </w:r>
          </w:p>
          <w:bookmarkEnd w:id="16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4"/>
          <w:p>
            <w:pPr>
              <w:spacing w:after="20"/>
              <w:ind w:left="20"/>
              <w:jc w:val="both"/>
            </w:pPr>
            <w:r>
              <w:rPr>
                <w:rFonts w:ascii="Times New Roman"/>
                <w:b w:val="false"/>
                <w:i w:val="false"/>
                <w:color w:val="000000"/>
                <w:sz w:val="20"/>
              </w:rPr>
              <w:t>
Білім деңгейі:</w:t>
            </w:r>
          </w:p>
          <w:bookmarkEnd w:id="16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5"/>
          <w:p>
            <w:pPr>
              <w:spacing w:after="20"/>
              <w:ind w:left="20"/>
              <w:jc w:val="both"/>
            </w:pPr>
            <w:r>
              <w:rPr>
                <w:rFonts w:ascii="Times New Roman"/>
                <w:b w:val="false"/>
                <w:i w:val="false"/>
                <w:color w:val="000000"/>
                <w:sz w:val="20"/>
              </w:rPr>
              <w:t>
Мамандық:</w:t>
            </w:r>
          </w:p>
          <w:bookmarkEnd w:id="1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6"/>
          <w:p>
            <w:pPr>
              <w:spacing w:after="20"/>
              <w:ind w:left="20"/>
              <w:jc w:val="both"/>
            </w:pPr>
            <w:r>
              <w:rPr>
                <w:rFonts w:ascii="Times New Roman"/>
                <w:b w:val="false"/>
                <w:i w:val="false"/>
                <w:color w:val="000000"/>
                <w:sz w:val="20"/>
              </w:rPr>
              <w:t>
Біліктілік:</w:t>
            </w:r>
          </w:p>
          <w:bookmarkEnd w:id="1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7"/>
          <w:p>
            <w:pPr>
              <w:spacing w:after="20"/>
              <w:ind w:left="20"/>
              <w:jc w:val="both"/>
            </w:pPr>
            <w:r>
              <w:rPr>
                <w:rFonts w:ascii="Times New Roman"/>
                <w:b w:val="false"/>
                <w:i w:val="false"/>
                <w:color w:val="000000"/>
                <w:sz w:val="20"/>
              </w:rPr>
              <w:t>
Білім деңгейі:</w:t>
            </w:r>
          </w:p>
          <w:bookmarkEnd w:id="1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8"/>
          <w:p>
            <w:pPr>
              <w:spacing w:after="20"/>
              <w:ind w:left="20"/>
              <w:jc w:val="both"/>
            </w:pPr>
            <w:r>
              <w:rPr>
                <w:rFonts w:ascii="Times New Roman"/>
                <w:b w:val="false"/>
                <w:i w:val="false"/>
                <w:color w:val="000000"/>
                <w:sz w:val="20"/>
              </w:rPr>
              <w:t>
Мамандық:</w:t>
            </w:r>
          </w:p>
          <w:bookmarkEnd w:id="1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9"/>
          <w:p>
            <w:pPr>
              <w:spacing w:after="20"/>
              <w:ind w:left="20"/>
              <w:jc w:val="both"/>
            </w:pPr>
            <w:r>
              <w:rPr>
                <w:rFonts w:ascii="Times New Roman"/>
                <w:b w:val="false"/>
                <w:i w:val="false"/>
                <w:color w:val="000000"/>
                <w:sz w:val="20"/>
              </w:rPr>
              <w:t>
Біліктілік:</w:t>
            </w:r>
          </w:p>
          <w:bookmarkEnd w:id="1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 немесе мамандығы бойынша жалпы орта және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жұмысын жедел бақылауды және үйлестіруді қамтамасыз ету, халықтан өтінімдерді қабылдау және өңдеу, авариялық жағдайларды жоюды ұйымдастыру, орындалған жұмыстар бойынша есеп пен есептілікті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0"/>
          <w:p>
            <w:pPr>
              <w:spacing w:after="20"/>
              <w:ind w:left="20"/>
              <w:jc w:val="both"/>
            </w:pPr>
            <w:r>
              <w:rPr>
                <w:rFonts w:ascii="Times New Roman"/>
                <w:b w:val="false"/>
                <w:i w:val="false"/>
                <w:color w:val="000000"/>
                <w:sz w:val="20"/>
              </w:rPr>
              <w:t>
1. Халық пен ұйымдардан өтінімдерді қабылдау және өңдеу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авариялық қызметтердің жұмысын жедел басқару</w:t>
            </w:r>
          </w:p>
          <w:p>
            <w:pPr>
              <w:spacing w:after="20"/>
              <w:ind w:left="20"/>
              <w:jc w:val="both"/>
            </w:pPr>
            <w:r>
              <w:rPr>
                <w:rFonts w:ascii="Times New Roman"/>
                <w:b w:val="false"/>
                <w:i w:val="false"/>
                <w:color w:val="000000"/>
                <w:sz w:val="20"/>
              </w:rPr>
              <w:t>
3. Өтінімдердің орындалуын және авариялық жағдайларды жоюды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1"/>
          <w:p>
            <w:pPr>
              <w:spacing w:after="20"/>
              <w:ind w:left="20"/>
              <w:jc w:val="both"/>
            </w:pPr>
            <w:r>
              <w:rPr>
                <w:rFonts w:ascii="Times New Roman"/>
                <w:b w:val="false"/>
                <w:i w:val="false"/>
                <w:color w:val="000000"/>
                <w:sz w:val="20"/>
              </w:rPr>
              <w:t>
1-еңбек функциясы:</w:t>
            </w:r>
          </w:p>
          <w:bookmarkEnd w:id="171"/>
          <w:p>
            <w:pPr>
              <w:spacing w:after="20"/>
              <w:ind w:left="20"/>
              <w:jc w:val="both"/>
            </w:pPr>
            <w:r>
              <w:rPr>
                <w:rFonts w:ascii="Times New Roman"/>
                <w:b w:val="false"/>
                <w:i w:val="false"/>
                <w:color w:val="000000"/>
                <w:sz w:val="20"/>
              </w:rPr>
              <w:t>
Халық пен ұйымдардан өтінімдерді қабылдау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2"/>
          <w:p>
            <w:pPr>
              <w:spacing w:after="20"/>
              <w:ind w:left="20"/>
              <w:jc w:val="both"/>
            </w:pPr>
            <w:r>
              <w:rPr>
                <w:rFonts w:ascii="Times New Roman"/>
                <w:b w:val="false"/>
                <w:i w:val="false"/>
                <w:color w:val="000000"/>
                <w:sz w:val="20"/>
              </w:rPr>
              <w:t>
1-дағды:</w:t>
            </w:r>
          </w:p>
          <w:bookmarkEnd w:id="172"/>
          <w:p>
            <w:pPr>
              <w:spacing w:after="20"/>
              <w:ind w:left="20"/>
              <w:jc w:val="both"/>
            </w:pPr>
            <w:r>
              <w:rPr>
                <w:rFonts w:ascii="Times New Roman"/>
                <w:b w:val="false"/>
                <w:i w:val="false"/>
                <w:color w:val="000000"/>
                <w:sz w:val="20"/>
              </w:rPr>
              <w:t>
Өтінімдер журналын жүргізу (қолмен немесе АЖ-да)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Халықтан және ұйымдардан өтінімдерді телефон арқылы, жазбаша нысанда немесе электрондық байланыс арналары арқылы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Өтінімдерді қолмен немесе ақпараттық жүйелерді қолдана отырып ресімдеу және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Өтінімдердегі мәліметтердің толықтығы мен дұрыстығын тексеру (мекен-жайы, мәселесі, байланыс деректері);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Өтінімдерді тиісті қызметтерге немесе мамандарға уақтылы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Орындау мерзімдерін белгілей отырып, өтінімдерді есепке алуды, орындалуын бақылауды және жабуды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ТКШ мамандандырылған АЖ қоса алғанда, есепке алу және электрондық құжат айналымы бағдарламаларын пайдалану; </w:t>
            </w:r>
          </w:p>
          <w:p>
            <w:pPr>
              <w:spacing w:after="20"/>
              <w:ind w:left="20"/>
              <w:jc w:val="both"/>
            </w:pPr>
            <w:r>
              <w:rPr>
                <w:rFonts w:ascii="Times New Roman"/>
                <w:b w:val="false"/>
                <w:i w:val="false"/>
                <w:color w:val="000000"/>
                <w:sz w:val="20"/>
              </w:rPr>
              <w:t>
7. Алынған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тұрғын үй-коммуналдық шаруашылық саласындағы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ТКШ саласында диспетчерлік қызметті ұйымдастыру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Коммуналдық қызметтердің түрлері және ақаулар мен төтенше жағдайлардың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 жүргізу және құжат айналымы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Өтінімдерді, оның ішінде электрондық жүйелерде тіркеу журналдарын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Диспетчерлеудің ақпараттық жүйелерімен және деректер базасымен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Авариялық-жөндеу және қызмет көрсету қызметтерімен өзара іс-қимыл тәртібі.</w:t>
            </w:r>
          </w:p>
          <w:p>
            <w:pPr>
              <w:spacing w:after="20"/>
              <w:ind w:left="20"/>
              <w:jc w:val="both"/>
            </w:pPr>
            <w:r>
              <w:rPr>
                <w:rFonts w:ascii="Times New Roman"/>
                <w:b w:val="false"/>
                <w:i w:val="false"/>
                <w:color w:val="000000"/>
                <w:sz w:val="20"/>
              </w:rPr>
              <w:t>
8. Диспетчердің лауазымдық нұсқаулығы және апаттық-диспетчерлік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5"/>
          <w:p>
            <w:pPr>
              <w:spacing w:after="20"/>
              <w:ind w:left="20"/>
              <w:jc w:val="both"/>
            </w:pPr>
            <w:r>
              <w:rPr>
                <w:rFonts w:ascii="Times New Roman"/>
                <w:b w:val="false"/>
                <w:i w:val="false"/>
                <w:color w:val="000000"/>
                <w:sz w:val="20"/>
              </w:rPr>
              <w:t>
2-дағды:</w:t>
            </w:r>
          </w:p>
          <w:bookmarkEnd w:id="175"/>
          <w:p>
            <w:pPr>
              <w:spacing w:after="20"/>
              <w:ind w:left="20"/>
              <w:jc w:val="both"/>
            </w:pPr>
            <w:r>
              <w:rPr>
                <w:rFonts w:ascii="Times New Roman"/>
                <w:b w:val="false"/>
                <w:i w:val="false"/>
                <w:color w:val="000000"/>
                <w:sz w:val="20"/>
              </w:rPr>
              <w:t>
Өтініштің жеделдігі санатын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6"/>
          <w:p>
            <w:pPr>
              <w:spacing w:after="20"/>
              <w:ind w:left="20"/>
              <w:jc w:val="both"/>
            </w:pPr>
            <w:r>
              <w:rPr>
                <w:rFonts w:ascii="Times New Roman"/>
                <w:b w:val="false"/>
                <w:i w:val="false"/>
                <w:color w:val="000000"/>
                <w:sz w:val="20"/>
              </w:rPr>
              <w:t>
Машықтар: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Шұғылдық сипаты мен дәрежесін анықтау үшін келіп түскен өтінімнің мазмұнын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Өтініштерді апаттық, шұғыл, жоспарлы және консультациялық санаттар бойынша жіктеу;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Әрекет етудің жеделдігін айқындау кезінде нормативтік құжаттар мен ішкі регламенттерді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Белгіленген әрекет ету тәртібін ескере отырып, ақпаратты тиісті қызметтерге жіберу; </w:t>
            </w:r>
          </w:p>
          <w:p>
            <w:pPr>
              <w:spacing w:after="20"/>
              <w:ind w:left="20"/>
              <w:jc w:val="both"/>
            </w:pPr>
            <w:r>
              <w:rPr>
                <w:rFonts w:ascii="Times New Roman"/>
                <w:b w:val="false"/>
                <w:i w:val="false"/>
                <w:color w:val="000000"/>
                <w:sz w:val="20"/>
              </w:rPr>
              <w:t>
5. Есеп журналында немесе ақпараттық жүйеде жеделдік санатын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Азаматтар мен ұйымдардың өтініштеріне ден қою тәртібін реттейтін ТКШ саласындағы Қазақстан Республикасының нормативтік-құқықтық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Шұғылдық деңгейі бойынша өтінімдердің түрлері мен жіктелуі (қаулылар, стандарттар,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 түрлі санаттағы өтініштерге жауап берудің уақытша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Инженерлік жүйелер жұмысының негіздері (сумен жабдықтау, кәріз, жылыту, электрмен жабдықтау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нұсқаулар және өтініштерге диспетчерлік жауап беру алгоритмдері.</w:t>
            </w:r>
          </w:p>
          <w:p>
            <w:pPr>
              <w:spacing w:after="20"/>
              <w:ind w:left="20"/>
              <w:jc w:val="both"/>
            </w:pPr>
            <w:r>
              <w:rPr>
                <w:rFonts w:ascii="Times New Roman"/>
                <w:b w:val="false"/>
                <w:i w:val="false"/>
                <w:color w:val="000000"/>
                <w:sz w:val="20"/>
              </w:rPr>
              <w:t>
6.Диспетчердің лауазымдық нұсқаулығы және апаттық-диспетчерлік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8"/>
          <w:p>
            <w:pPr>
              <w:spacing w:after="20"/>
              <w:ind w:left="20"/>
              <w:jc w:val="both"/>
            </w:pPr>
            <w:r>
              <w:rPr>
                <w:rFonts w:ascii="Times New Roman"/>
                <w:b w:val="false"/>
                <w:i w:val="false"/>
                <w:color w:val="000000"/>
                <w:sz w:val="20"/>
              </w:rPr>
              <w:t>
3-дағды:</w:t>
            </w:r>
          </w:p>
          <w:bookmarkEnd w:id="178"/>
          <w:p>
            <w:pPr>
              <w:spacing w:after="20"/>
              <w:ind w:left="20"/>
              <w:jc w:val="both"/>
            </w:pPr>
            <w:r>
              <w:rPr>
                <w:rFonts w:ascii="Times New Roman"/>
                <w:b w:val="false"/>
                <w:i w:val="false"/>
                <w:color w:val="000000"/>
                <w:sz w:val="20"/>
              </w:rPr>
              <w:t>
Өтінімдерді тиісті қызметтерге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Алынған өтінімдерді белгіленген регламентке сәйкес тиісті авариялық, техникалық және қызмет көрсету қызметтеріне жедел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Қызметтердің құзыреті бойынша өтінімдерді бөлу алгоритмдерін қолдану (сумен жабдықтау, жылумен жабдықтау, электрмен жабдықтау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Өтінімдерді беру үшін байланыс құралдарын (телефон, радиобайланыс, Ақпараттық жүйелер)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Өтінімді журналға немесе ақпараттық жүйеге беру фактісін тіркеп, күнін, уақытын және жауапты бөлімшесін көрсету; </w:t>
            </w:r>
          </w:p>
          <w:p>
            <w:pPr>
              <w:spacing w:after="20"/>
              <w:ind w:left="20"/>
              <w:jc w:val="both"/>
            </w:pPr>
            <w:r>
              <w:rPr>
                <w:rFonts w:ascii="Times New Roman"/>
                <w:b w:val="false"/>
                <w:i w:val="false"/>
                <w:color w:val="000000"/>
                <w:sz w:val="20"/>
              </w:rPr>
              <w:t>
5. Орындаушы қызметтің өтінім 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Диспетчерлік қызметтің жедел және техникалық бөлімшелермен өзара іс-қимыл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ТКШ объектілеріне қызмет көрсететін коммуналдық қызметтердің құрылымы мен функциялары;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Санаттар бойынша өтінімдерге ден қою уақытының регламенттері мен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ТКШ саласындағы процестерді диспетчерлеу жөніндегі нұсқаулықтар мен ішкі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беру үшін қолданылатын байланыс құралдары (телефон желілері, Радиобайланыс және т.б.).</w:t>
            </w:r>
          </w:p>
          <w:p>
            <w:pPr>
              <w:spacing w:after="20"/>
              <w:ind w:left="20"/>
              <w:jc w:val="both"/>
            </w:pPr>
            <w:r>
              <w:rPr>
                <w:rFonts w:ascii="Times New Roman"/>
                <w:b w:val="false"/>
                <w:i w:val="false"/>
                <w:color w:val="000000"/>
                <w:sz w:val="20"/>
              </w:rPr>
              <w:t>
6.Диспетчердің лауазымдық нұсқаулығы және апаттық-диспетчерлік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1"/>
          <w:p>
            <w:pPr>
              <w:spacing w:after="20"/>
              <w:ind w:left="20"/>
              <w:jc w:val="both"/>
            </w:pPr>
            <w:r>
              <w:rPr>
                <w:rFonts w:ascii="Times New Roman"/>
                <w:b w:val="false"/>
                <w:i w:val="false"/>
                <w:color w:val="000000"/>
                <w:sz w:val="20"/>
              </w:rPr>
              <w:t>
2-еңбек функциясы:</w:t>
            </w:r>
          </w:p>
          <w:bookmarkEnd w:id="181"/>
          <w:p>
            <w:pPr>
              <w:spacing w:after="20"/>
              <w:ind w:left="20"/>
              <w:jc w:val="both"/>
            </w:pPr>
            <w:r>
              <w:rPr>
                <w:rFonts w:ascii="Times New Roman"/>
                <w:b w:val="false"/>
                <w:i w:val="false"/>
                <w:color w:val="000000"/>
                <w:sz w:val="20"/>
              </w:rPr>
              <w:t>
Жөндеу және авариялық қызметтердің жұмысын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2"/>
          <w:p>
            <w:pPr>
              <w:spacing w:after="20"/>
              <w:ind w:left="20"/>
              <w:jc w:val="both"/>
            </w:pPr>
            <w:r>
              <w:rPr>
                <w:rFonts w:ascii="Times New Roman"/>
                <w:b w:val="false"/>
                <w:i w:val="false"/>
                <w:color w:val="000000"/>
                <w:sz w:val="20"/>
              </w:rPr>
              <w:t>
1-дағды:</w:t>
            </w:r>
          </w:p>
          <w:bookmarkEnd w:id="182"/>
          <w:p>
            <w:pPr>
              <w:spacing w:after="20"/>
              <w:ind w:left="20"/>
              <w:jc w:val="both"/>
            </w:pPr>
            <w:r>
              <w:rPr>
                <w:rFonts w:ascii="Times New Roman"/>
                <w:b w:val="false"/>
                <w:i w:val="false"/>
                <w:color w:val="000000"/>
                <w:sz w:val="20"/>
              </w:rPr>
              <w:t>
Өтінімдердің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Авариялық және жөндеу қызметтеріне берілген өтінімдердің орындалу мерзімдері мен сапасына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Орындаушылардан жұмыстарды орындау кезеңдері туралы ақпарат алу және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Кешігу себептерін көрсете отырып, аяқталған және аяқталмаған өтінімдердің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Өтінім берушілерге өтінімнің орындалу мәртебесі туралы хабарлау; </w:t>
            </w:r>
          </w:p>
          <w:p>
            <w:pPr>
              <w:spacing w:after="20"/>
              <w:ind w:left="20"/>
              <w:jc w:val="both"/>
            </w:pPr>
            <w:r>
              <w:rPr>
                <w:rFonts w:ascii="Times New Roman"/>
                <w:b w:val="false"/>
                <w:i w:val="false"/>
                <w:color w:val="000000"/>
                <w:sz w:val="20"/>
              </w:rPr>
              <w:t>
5. Өтінімдерді белгіленген мерзімде орындау бойынша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4"/>
          <w:p>
            <w:pPr>
              <w:spacing w:after="20"/>
              <w:ind w:left="20"/>
              <w:jc w:val="both"/>
            </w:pPr>
            <w:r>
              <w:rPr>
                <w:rFonts w:ascii="Times New Roman"/>
                <w:b w:val="false"/>
                <w:i w:val="false"/>
                <w:color w:val="000000"/>
                <w:sz w:val="20"/>
              </w:rPr>
              <w:t>
Білімдер: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ТКШ авариялық және жөндеу қызметтерін ұйымдастыру және олармен өзара іс-қимыл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ТКШ саласында авариялық-жөндеу жұмыстарын орындау түрлері мен мерзімдері;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Есептілікті жүргізуге және өтінімдердің орындалуын есепке алуға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Диспетчерлеуде қолданылатын ақпараттық жүйелер немесе есепке алу журналдары;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Коммуналдық қызметтер көрсету және аварияларды жою тәртібін регламенттейтін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6.Диспетчердің лауазымдық нұсқаулығы және апаттық-диспетчерлік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5"/>
          <w:p>
            <w:pPr>
              <w:spacing w:after="20"/>
              <w:ind w:left="20"/>
              <w:jc w:val="both"/>
            </w:pPr>
            <w:r>
              <w:rPr>
                <w:rFonts w:ascii="Times New Roman"/>
                <w:b w:val="false"/>
                <w:i w:val="false"/>
                <w:color w:val="000000"/>
                <w:sz w:val="20"/>
              </w:rPr>
              <w:t>
2-дағды:</w:t>
            </w:r>
          </w:p>
          <w:bookmarkEnd w:id="185"/>
          <w:p>
            <w:pPr>
              <w:spacing w:after="20"/>
              <w:ind w:left="20"/>
              <w:jc w:val="both"/>
            </w:pPr>
            <w:r>
              <w:rPr>
                <w:rFonts w:ascii="Times New Roman"/>
                <w:b w:val="false"/>
                <w:i w:val="false"/>
                <w:color w:val="000000"/>
                <w:sz w:val="20"/>
              </w:rPr>
              <w:t>
Бригадалардың шығуын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 және авариялық бригадалардың объектілерге уақтылы шығуын ұйымдастыру және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Өтінімдерді олардың жүктемесі мен мамандануын ескере отырып, бригадалар арасында жедел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Мәселелерді тиімді шешу үшін диспетчер, бригадалар және өтініш берушілер арасындағы байланысты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орнына бригадалардың қозғалысы мен келуін бақылау және бақылау; </w:t>
            </w:r>
          </w:p>
          <w:p>
            <w:pPr>
              <w:spacing w:after="20"/>
              <w:ind w:left="20"/>
              <w:jc w:val="both"/>
            </w:pPr>
            <w:r>
              <w:rPr>
                <w:rFonts w:ascii="Times New Roman"/>
                <w:b w:val="false"/>
                <w:i w:val="false"/>
                <w:color w:val="000000"/>
                <w:sz w:val="20"/>
              </w:rPr>
              <w:t>
5. Шығуларды үйлестіру және авариялық жағдайларға ден қою жөніндегі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7"/>
          <w:p>
            <w:pPr>
              <w:spacing w:after="20"/>
              <w:ind w:left="20"/>
              <w:jc w:val="both"/>
            </w:pPr>
            <w:r>
              <w:rPr>
                <w:rFonts w:ascii="Times New Roman"/>
                <w:b w:val="false"/>
                <w:i w:val="false"/>
                <w:color w:val="000000"/>
                <w:sz w:val="20"/>
              </w:rPr>
              <w:t>
Білімдер: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ТКШ саласындағы жөндеу және авариялық қызметтердің құрылымы мен функционалдық міндеттері;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Өтінімдерге және авариялық жағдайларға жедел ден қою тәртібі мен регламенті;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Шығу уақытын, маршруттарын және қауіпсіздік талаптарын қоса алғанда, бригадалардың жұмысын ұйымдастыру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Шығуды үйлестіру үшін пайдаланылатын коммуникациялық құралдар мен 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Коммуналдық қызметтердің қызметін және авариялық ден қою тәртібін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6.Диспетчердің лауазымдық нұсқаулығы және апаттық-диспетчерлік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88"/>
          <w:p>
            <w:pPr>
              <w:spacing w:after="20"/>
              <w:ind w:left="20"/>
              <w:jc w:val="both"/>
            </w:pPr>
            <w:r>
              <w:rPr>
                <w:rFonts w:ascii="Times New Roman"/>
                <w:b w:val="false"/>
                <w:i w:val="false"/>
                <w:color w:val="000000"/>
                <w:sz w:val="20"/>
              </w:rPr>
              <w:t>
3-дағды:</w:t>
            </w:r>
          </w:p>
          <w:bookmarkEnd w:id="188"/>
          <w:p>
            <w:pPr>
              <w:spacing w:after="20"/>
              <w:ind w:left="20"/>
              <w:jc w:val="both"/>
            </w:pPr>
            <w:r>
              <w:rPr>
                <w:rFonts w:ascii="Times New Roman"/>
                <w:b w:val="false"/>
                <w:i w:val="false"/>
                <w:color w:val="000000"/>
                <w:sz w:val="20"/>
              </w:rPr>
              <w:t>
Ауысымдық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Орындалған жұмыстар, авариялық жағдайлар және өтінімдерге ден қою туралы ауысымдық есептерді жасау және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Тиімділікті бағалау және жедел шешім қабылдау үшін жұмыстың барысы туралы ақпаратты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Құжаттаманы белгіленген нормативтер мен талаптарға сәйкес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Есептік деректерді тіркеу және сақтау үшін ақпараттық жүйелерді пайдалану; </w:t>
            </w:r>
          </w:p>
          <w:p>
            <w:pPr>
              <w:spacing w:after="20"/>
              <w:ind w:left="20"/>
              <w:jc w:val="both"/>
            </w:pPr>
            <w:r>
              <w:rPr>
                <w:rFonts w:ascii="Times New Roman"/>
                <w:b w:val="false"/>
                <w:i w:val="false"/>
                <w:color w:val="000000"/>
                <w:sz w:val="20"/>
              </w:rPr>
              <w:t>
5. Ауысымдық есептерді басшылыққа және мүдделі бөлімшелерге уақтылы беруді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0"/>
          <w:p>
            <w:pPr>
              <w:spacing w:after="20"/>
              <w:ind w:left="20"/>
              <w:jc w:val="both"/>
            </w:pPr>
            <w:r>
              <w:rPr>
                <w:rFonts w:ascii="Times New Roman"/>
                <w:b w:val="false"/>
                <w:i w:val="false"/>
                <w:color w:val="000000"/>
                <w:sz w:val="20"/>
              </w:rPr>
              <w:t>
Білімдер: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Коммуналдық қызметте ауысымдық есептілікті жүргізу қағидалары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нормативтік-құқықтық актілеріне сәйкес құжаттаманы ресімдеуге қойылатын форматтар мен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және авариялық жұмыстарды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пен есеп беру үшін қолданылатын ақпараттық жүйелер мен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беру және коммуналдық қызметтердің жұмысын бақылау тәртібін реттейтін нормативтік құжаттар.</w:t>
            </w:r>
          </w:p>
          <w:p>
            <w:pPr>
              <w:spacing w:after="20"/>
              <w:ind w:left="20"/>
              <w:jc w:val="both"/>
            </w:pPr>
            <w:r>
              <w:rPr>
                <w:rFonts w:ascii="Times New Roman"/>
                <w:b w:val="false"/>
                <w:i w:val="false"/>
                <w:color w:val="000000"/>
                <w:sz w:val="20"/>
              </w:rPr>
              <w:t>
6.Диспетчердің лауазымдық нұсқаулығы және апаттық-диспетчерлік қызмет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1"/>
          <w:p>
            <w:pPr>
              <w:spacing w:after="20"/>
              <w:ind w:left="20"/>
              <w:jc w:val="both"/>
            </w:pPr>
            <w:r>
              <w:rPr>
                <w:rFonts w:ascii="Times New Roman"/>
                <w:b w:val="false"/>
                <w:i w:val="false"/>
                <w:color w:val="000000"/>
                <w:sz w:val="20"/>
              </w:rPr>
              <w:t>
3-еңбек функциясы:</w:t>
            </w:r>
          </w:p>
          <w:bookmarkEnd w:id="191"/>
          <w:p>
            <w:pPr>
              <w:spacing w:after="20"/>
              <w:ind w:left="20"/>
              <w:jc w:val="both"/>
            </w:pPr>
            <w:r>
              <w:rPr>
                <w:rFonts w:ascii="Times New Roman"/>
                <w:b w:val="false"/>
                <w:i w:val="false"/>
                <w:color w:val="000000"/>
                <w:sz w:val="20"/>
              </w:rPr>
              <w:t>
Өтінімдердің орындалуын және авариялық жағдайларды жоюды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2"/>
          <w:p>
            <w:pPr>
              <w:spacing w:after="20"/>
              <w:ind w:left="20"/>
              <w:jc w:val="both"/>
            </w:pPr>
            <w:r>
              <w:rPr>
                <w:rFonts w:ascii="Times New Roman"/>
                <w:b w:val="false"/>
                <w:i w:val="false"/>
                <w:color w:val="000000"/>
                <w:sz w:val="20"/>
              </w:rPr>
              <w:t>
1-дағды:</w:t>
            </w:r>
          </w:p>
          <w:bookmarkEnd w:id="192"/>
          <w:p>
            <w:pPr>
              <w:spacing w:after="20"/>
              <w:ind w:left="20"/>
              <w:jc w:val="both"/>
            </w:pPr>
            <w:r>
              <w:rPr>
                <w:rFonts w:ascii="Times New Roman"/>
                <w:b w:val="false"/>
                <w:i w:val="false"/>
                <w:color w:val="000000"/>
                <w:sz w:val="20"/>
              </w:rPr>
              <w:t xml:space="preserve">
Диспетчерлік бағдарламалармен және байланыс құралдарымен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Коммуналдық шаруашылық құрылымында және қызмет көрсету аймақтарында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Төтенше жағдайларда тез және сауатты шешім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Халықпен қарым-қатынас кезінде сөйлеу мәдениетін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Компьютерлік және кеңсе техникасымен жұмыс істеу. </w:t>
            </w:r>
          </w:p>
          <w:p>
            <w:pPr>
              <w:spacing w:after="20"/>
              <w:ind w:left="20"/>
              <w:jc w:val="both"/>
            </w:pPr>
            <w:r>
              <w:rPr>
                <w:rFonts w:ascii="Times New Roman"/>
                <w:b w:val="false"/>
                <w:i w:val="false"/>
                <w:color w:val="000000"/>
                <w:sz w:val="20"/>
              </w:rPr>
              <w:t>
5. Қызметтер арасында ақпаратты нақты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Сумен жабдықтау, жылумен жабдықтау, кәріз және электрмен жабдықтау жүйелерінің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Коммуналдық қызметтер жұмысының ережелері мен регламенттері.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Авариялық және жөндеу бөлімшелері арасындағы өзара іс-қимыл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 жүргізу негіздері, құжат айналымы, диспетчерлік қызмет жөніндегі нұсқаулықтар. </w:t>
            </w:r>
          </w:p>
          <w:p>
            <w:pPr>
              <w:spacing w:after="20"/>
              <w:ind w:left="20"/>
              <w:jc w:val="both"/>
            </w:pPr>
            <w:r>
              <w:rPr>
                <w:rFonts w:ascii="Times New Roman"/>
                <w:b w:val="false"/>
                <w:i w:val="false"/>
                <w:color w:val="000000"/>
                <w:sz w:val="20"/>
              </w:rPr>
              <w:t>
5. Еңбекті қорғау және өрт қауіпсіздігі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95"/>
          <w:p>
            <w:pPr>
              <w:spacing w:after="20"/>
              <w:ind w:left="20"/>
              <w:jc w:val="both"/>
            </w:pPr>
            <w:r>
              <w:rPr>
                <w:rFonts w:ascii="Times New Roman"/>
                <w:b w:val="false"/>
                <w:i w:val="false"/>
                <w:color w:val="000000"/>
                <w:sz w:val="20"/>
              </w:rPr>
              <w:t>
Жауапкершілік</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МЕМСТ ИСО 9001-2016-сапа менеджменті жүйелері. ҚР ҚН сумен жабдықтау, жылыту, кәріз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Авариялық-диспетчерлік қызмет операторы</w:t>
            </w:r>
          </w:p>
        </w:tc>
      </w:tr>
    </w:tbl>
    <w:bookmarkStart w:name="z514" w:id="196"/>
    <w:p>
      <w:pPr>
        <w:spacing w:after="0"/>
        <w:ind w:left="0"/>
        <w:jc w:val="left"/>
      </w:pPr>
      <w:r>
        <w:rPr>
          <w:rFonts w:ascii="Times New Roman"/>
          <w:b/>
          <w:i w:val="false"/>
          <w:color w:val="000000"/>
        </w:rPr>
        <w:t xml:space="preserve"> 4-тарау. Кәсіптік стандарттың техникалық деректері</w:t>
      </w:r>
    </w:p>
    <w:bookmarkEnd w:id="196"/>
    <w:bookmarkStart w:name="z515" w:id="197"/>
    <w:p>
      <w:pPr>
        <w:spacing w:after="0"/>
        <w:ind w:left="0"/>
        <w:jc w:val="both"/>
      </w:pPr>
      <w:r>
        <w:rPr>
          <w:rFonts w:ascii="Times New Roman"/>
          <w:b w:val="false"/>
          <w:i w:val="false"/>
          <w:color w:val="000000"/>
          <w:sz w:val="28"/>
        </w:rPr>
        <w:t>
      15. Мемлекеттік органның атауы:</w:t>
      </w:r>
    </w:p>
    <w:bookmarkEnd w:id="197"/>
    <w:bookmarkStart w:name="z516" w:id="198"/>
    <w:p>
      <w:pPr>
        <w:spacing w:after="0"/>
        <w:ind w:left="0"/>
        <w:jc w:val="both"/>
      </w:pPr>
      <w:r>
        <w:rPr>
          <w:rFonts w:ascii="Times New Roman"/>
          <w:b w:val="false"/>
          <w:i w:val="false"/>
          <w:color w:val="000000"/>
          <w:sz w:val="28"/>
        </w:rPr>
        <w:t>
      Қазақстан Республикасының Өнеркәсіп және құрылыс министрлігі</w:t>
      </w:r>
    </w:p>
    <w:bookmarkEnd w:id="198"/>
    <w:bookmarkStart w:name="z517" w:id="199"/>
    <w:p>
      <w:pPr>
        <w:spacing w:after="0"/>
        <w:ind w:left="0"/>
        <w:jc w:val="both"/>
      </w:pPr>
      <w:r>
        <w:rPr>
          <w:rFonts w:ascii="Times New Roman"/>
          <w:b w:val="false"/>
          <w:i w:val="false"/>
          <w:color w:val="000000"/>
          <w:sz w:val="28"/>
        </w:rPr>
        <w:t>
      Орындаушы:</w:t>
      </w:r>
    </w:p>
    <w:bookmarkEnd w:id="199"/>
    <w:bookmarkStart w:name="z518" w:id="200"/>
    <w:p>
      <w:pPr>
        <w:spacing w:after="0"/>
        <w:ind w:left="0"/>
        <w:jc w:val="both"/>
      </w:pPr>
      <w:r>
        <w:rPr>
          <w:rFonts w:ascii="Times New Roman"/>
          <w:b w:val="false"/>
          <w:i w:val="false"/>
          <w:color w:val="000000"/>
          <w:sz w:val="28"/>
        </w:rPr>
        <w:t xml:space="preserve">
      Қаби Қарахан Зейнуллаұлы, +7 (702) 866 44 90, </w:t>
      </w:r>
    </w:p>
    <w:bookmarkEnd w:id="200"/>
    <w:bookmarkStart w:name="z519" w:id="201"/>
    <w:p>
      <w:pPr>
        <w:spacing w:after="0"/>
        <w:ind w:left="0"/>
        <w:jc w:val="both"/>
      </w:pPr>
      <w:r>
        <w:rPr>
          <w:rFonts w:ascii="Times New Roman"/>
          <w:b w:val="false"/>
          <w:i w:val="false"/>
          <w:color w:val="000000"/>
          <w:sz w:val="28"/>
        </w:rPr>
        <w:t>
      16. Әзірлеуге қатысатын ұйымдар (кәсіпорындар):</w:t>
      </w:r>
    </w:p>
    <w:bookmarkEnd w:id="201"/>
    <w:bookmarkStart w:name="z520" w:id="202"/>
    <w:p>
      <w:pPr>
        <w:spacing w:after="0"/>
        <w:ind w:left="0"/>
        <w:jc w:val="both"/>
      </w:pPr>
      <w:r>
        <w:rPr>
          <w:rFonts w:ascii="Times New Roman"/>
          <w:b w:val="false"/>
          <w:i w:val="false"/>
          <w:color w:val="000000"/>
          <w:sz w:val="28"/>
        </w:rPr>
        <w:t>
       "Шаңырак" тұрғын-үй саласында сервис және энегрия сервисін басқыру субъектліренің қауымдастығы" жеке кәсіпкерлік және заңды тұлғалар бірлестігі</w:t>
      </w:r>
    </w:p>
    <w:bookmarkEnd w:id="202"/>
    <w:bookmarkStart w:name="z521" w:id="203"/>
    <w:p>
      <w:pPr>
        <w:spacing w:after="0"/>
        <w:ind w:left="0"/>
        <w:jc w:val="both"/>
      </w:pPr>
      <w:r>
        <w:rPr>
          <w:rFonts w:ascii="Times New Roman"/>
          <w:b w:val="false"/>
          <w:i w:val="false"/>
          <w:color w:val="000000"/>
          <w:sz w:val="28"/>
        </w:rPr>
        <w:t>
      Жоба жетекшісі:</w:t>
      </w:r>
    </w:p>
    <w:bookmarkEnd w:id="203"/>
    <w:bookmarkStart w:name="z522" w:id="204"/>
    <w:p>
      <w:pPr>
        <w:spacing w:after="0"/>
        <w:ind w:left="0"/>
        <w:jc w:val="both"/>
      </w:pPr>
      <w:r>
        <w:rPr>
          <w:rFonts w:ascii="Times New Roman"/>
          <w:b w:val="false"/>
          <w:i w:val="false"/>
          <w:color w:val="000000"/>
          <w:sz w:val="28"/>
        </w:rPr>
        <w:t>
      Махамбетов Сакен Аралбаевич</w:t>
      </w:r>
    </w:p>
    <w:bookmarkEnd w:id="204"/>
    <w:bookmarkStart w:name="z523" w:id="205"/>
    <w:p>
      <w:pPr>
        <w:spacing w:after="0"/>
        <w:ind w:left="0"/>
        <w:jc w:val="both"/>
      </w:pPr>
      <w:r>
        <w:rPr>
          <w:rFonts w:ascii="Times New Roman"/>
          <w:b w:val="false"/>
          <w:i w:val="false"/>
          <w:color w:val="000000"/>
          <w:sz w:val="28"/>
        </w:rPr>
        <w:t>
      E-mail: aralbay@inbox.ru</w:t>
      </w:r>
    </w:p>
    <w:bookmarkEnd w:id="205"/>
    <w:bookmarkStart w:name="z524" w:id="206"/>
    <w:p>
      <w:pPr>
        <w:spacing w:after="0"/>
        <w:ind w:left="0"/>
        <w:jc w:val="both"/>
      </w:pPr>
      <w:r>
        <w:rPr>
          <w:rFonts w:ascii="Times New Roman"/>
          <w:b w:val="false"/>
          <w:i w:val="false"/>
          <w:color w:val="000000"/>
          <w:sz w:val="28"/>
        </w:rPr>
        <w:t>
      Телефон нөмірі: +7 (775) 000 13 66</w:t>
      </w:r>
    </w:p>
    <w:bookmarkEnd w:id="206"/>
    <w:bookmarkStart w:name="z525" w:id="207"/>
    <w:p>
      <w:pPr>
        <w:spacing w:after="0"/>
        <w:ind w:left="0"/>
        <w:jc w:val="both"/>
      </w:pPr>
      <w:r>
        <w:rPr>
          <w:rFonts w:ascii="Times New Roman"/>
          <w:b w:val="false"/>
          <w:i w:val="false"/>
          <w:color w:val="000000"/>
          <w:sz w:val="28"/>
        </w:rPr>
        <w:t>
      Орындаушылар:</w:t>
      </w:r>
    </w:p>
    <w:bookmarkEnd w:id="207"/>
    <w:bookmarkStart w:name="z526" w:id="208"/>
    <w:p>
      <w:pPr>
        <w:spacing w:after="0"/>
        <w:ind w:left="0"/>
        <w:jc w:val="both"/>
      </w:pPr>
      <w:r>
        <w:rPr>
          <w:rFonts w:ascii="Times New Roman"/>
          <w:b w:val="false"/>
          <w:i w:val="false"/>
          <w:color w:val="000000"/>
          <w:sz w:val="28"/>
        </w:rPr>
        <w:t>
      Садуакасова Гульнара Болатовна, +7 (701) 518 33 51, c.gylnara68@mail.ru</w:t>
      </w:r>
    </w:p>
    <w:bookmarkEnd w:id="208"/>
    <w:bookmarkStart w:name="z527" w:id="209"/>
    <w:p>
      <w:pPr>
        <w:spacing w:after="0"/>
        <w:ind w:left="0"/>
        <w:jc w:val="both"/>
      </w:pPr>
      <w:r>
        <w:rPr>
          <w:rFonts w:ascii="Times New Roman"/>
          <w:b w:val="false"/>
          <w:i w:val="false"/>
          <w:color w:val="000000"/>
          <w:sz w:val="28"/>
        </w:rPr>
        <w:t>
      Рахимова Гульнур Мешитбаевна, +7 (701) 770 58 55, rakhimova.gulnur@mail.ru</w:t>
      </w:r>
    </w:p>
    <w:bookmarkEnd w:id="209"/>
    <w:bookmarkStart w:name="z528" w:id="210"/>
    <w:p>
      <w:pPr>
        <w:spacing w:after="0"/>
        <w:ind w:left="0"/>
        <w:jc w:val="both"/>
      </w:pPr>
      <w:r>
        <w:rPr>
          <w:rFonts w:ascii="Times New Roman"/>
          <w:b w:val="false"/>
          <w:i w:val="false"/>
          <w:color w:val="000000"/>
          <w:sz w:val="28"/>
        </w:rPr>
        <w:t>
      17. Кәсіптік біліктілік жөніндегі салалық кеңес: 5 , 14.10.2025 ж.</w:t>
      </w:r>
    </w:p>
    <w:bookmarkEnd w:id="210"/>
    <w:bookmarkStart w:name="z529" w:id="211"/>
    <w:p>
      <w:pPr>
        <w:spacing w:after="0"/>
        <w:ind w:left="0"/>
        <w:jc w:val="both"/>
      </w:pPr>
      <w:r>
        <w:rPr>
          <w:rFonts w:ascii="Times New Roman"/>
          <w:b w:val="false"/>
          <w:i w:val="false"/>
          <w:color w:val="000000"/>
          <w:sz w:val="28"/>
        </w:rPr>
        <w:t>
      18. Кәсіптік біліктілік жөніндегі ұлттық орган: 15.10.2025 ж.</w:t>
      </w:r>
    </w:p>
    <w:bookmarkEnd w:id="211"/>
    <w:bookmarkStart w:name="z530" w:id="212"/>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w:t>
      </w:r>
    </w:p>
    <w:bookmarkEnd w:id="212"/>
    <w:bookmarkStart w:name="z531" w:id="213"/>
    <w:p>
      <w:pPr>
        <w:spacing w:after="0"/>
        <w:ind w:left="0"/>
        <w:jc w:val="both"/>
      </w:pPr>
      <w:r>
        <w:rPr>
          <w:rFonts w:ascii="Times New Roman"/>
          <w:b w:val="false"/>
          <w:i w:val="false"/>
          <w:color w:val="000000"/>
          <w:sz w:val="28"/>
        </w:rPr>
        <w:t>
      20. Нұсқа нөмірі және шығарылған жылы: 2-нұсқа, 2025 ж.</w:t>
      </w:r>
    </w:p>
    <w:bookmarkEnd w:id="213"/>
    <w:bookmarkStart w:name="z532" w:id="214"/>
    <w:p>
      <w:pPr>
        <w:spacing w:after="0"/>
        <w:ind w:left="0"/>
        <w:jc w:val="both"/>
      </w:pPr>
      <w:r>
        <w:rPr>
          <w:rFonts w:ascii="Times New Roman"/>
          <w:b w:val="false"/>
          <w:i w:val="false"/>
          <w:color w:val="000000"/>
          <w:sz w:val="28"/>
        </w:rPr>
        <w:t>
      21. Болжамды қайта қарау күні: 18.10.2028 ж.</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