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5a51" w14:textId="07e5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Азаматтық авиация комитеті" республикалық мемлекеттік мекемесінің ережесін бекіту туралы" Қазақстан Республикасы Көлік министрінің 2023 жылғы 29 қыркүйектегі № 17 бұйрығына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28 қарашадағы № 406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Азаматтық авиация комитеті" республикалық мемлекеттік мекемесінің ережесін бекіту туралы" Қазақстан Республикасы Көлік министрінің 2023 жылғы 29 қыркүйектегі № 17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Азаматтық авиация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22-1) тармақшамен толықтырсын:</w:t>
      </w:r>
    </w:p>
    <w:bookmarkStart w:name="z8" w:id="3"/>
    <w:p>
      <w:pPr>
        <w:spacing w:after="0"/>
        <w:ind w:left="0"/>
        <w:jc w:val="both"/>
      </w:pPr>
      <w:r>
        <w:rPr>
          <w:rFonts w:ascii="Times New Roman"/>
          <w:b w:val="false"/>
          <w:i w:val="false"/>
          <w:color w:val="000000"/>
          <w:sz w:val="28"/>
        </w:rPr>
        <w:t xml:space="preserve">
      "22-1) Қазақстан Республикасы Сауда және интеграция министрінің 2025 жылғы 17 қарашадағы </w:t>
      </w:r>
      <w:r>
        <w:rPr>
          <w:rFonts w:ascii="Times New Roman"/>
          <w:b w:val="false"/>
          <w:i w:val="false"/>
          <w:color w:val="000000"/>
          <w:sz w:val="28"/>
        </w:rPr>
        <w:t>№ 325-НҚ</w:t>
      </w:r>
      <w:r>
        <w:rPr>
          <w:rFonts w:ascii="Times New Roman"/>
          <w:b w:val="false"/>
          <w:i w:val="false"/>
          <w:color w:val="000000"/>
          <w:sz w:val="28"/>
        </w:rPr>
        <w:t xml:space="preserve">, Қазақстан Республикасы Көлік министрінің 2025 жылғы 20 қарашадағы № 391, Қазақстан Республикасы Қаржы министрінің 2025 жылғы 20 қарашадағы </w:t>
      </w:r>
      <w:r>
        <w:rPr>
          <w:rFonts w:ascii="Times New Roman"/>
          <w:b w:val="false"/>
          <w:i w:val="false"/>
          <w:color w:val="000000"/>
          <w:sz w:val="28"/>
        </w:rPr>
        <w:t>№ 717</w:t>
      </w:r>
      <w:r>
        <w:rPr>
          <w:rFonts w:ascii="Times New Roman"/>
          <w:b w:val="false"/>
          <w:i w:val="false"/>
          <w:color w:val="000000"/>
          <w:sz w:val="28"/>
        </w:rPr>
        <w:t xml:space="preserve">, Қазақстан Республикасы Өнеркәсіп және құрылыс министрінің 2025 жылғы 20 қарашадағы № 494 және Қазақстан Республикасы Жасанды интеллект және цифрлық даму министрінің 2025 жылғы 20 қарашадағы № 586/НҚ бұйрықтарымен бекітілген ""Тауарлардың жекелеген түрлерін әкетуді реттеудің кейбір мәселелері туралы" пилоттық жобаны іске асыру туралы"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аумағына жекелеген тауарлар түрлерін экспорттауға және (немесе) импорттауға рұқсат беру;".</w:t>
      </w:r>
    </w:p>
    <w:bookmarkEnd w:id="3"/>
    <w:bookmarkStart w:name="z9" w:id="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