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c82b" w14:textId="39dc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Сарқан ауданы әкімдігінің 2025 жылғы 17 қазандағы № 336 қаулысы</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2025 жылғы 28 шiлдедегi </w:t>
      </w:r>
      <w:r>
        <w:rPr>
          <w:rFonts w:ascii="Times New Roman"/>
          <w:b w:val="false"/>
          <w:i w:val="false"/>
          <w:color w:val="000000"/>
          <w:sz w:val="28"/>
        </w:rPr>
        <w:t>№ 121</w:t>
      </w:r>
      <w:r>
        <w:rPr>
          <w:rFonts w:ascii="Times New Roman"/>
          <w:b w:val="false"/>
          <w:i w:val="false"/>
          <w:color w:val="000000"/>
          <w:sz w:val="28"/>
        </w:rPr>
        <w:t xml:space="preserve"> бұйрығына (Нормативтік құқықтық актілерінің мемлекеттік тіркеу тізілімінде № 16299 тіркелген) сәйкес, Сарқан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Сарқан ауданының атқарушы органдары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Сарқан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2025 жылғы "___" ________ №____ қаулысына қосымша</w:t>
            </w:r>
          </w:p>
        </w:tc>
      </w:tr>
    </w:tbl>
    <w:bookmarkStart w:name="z13" w:id="4"/>
    <w:p>
      <w:pPr>
        <w:spacing w:after="0"/>
        <w:ind w:left="0"/>
        <w:jc w:val="left"/>
      </w:pPr>
      <w:r>
        <w:rPr>
          <w:rFonts w:ascii="Times New Roman"/>
          <w:b/>
          <w:i w:val="false"/>
          <w:color w:val="000000"/>
        </w:rPr>
        <w:t xml:space="preserve"> Сарқан ауданының атқарушы органдары "Б" корпусы мемлекеттік әкімшілік қызметшілерінің қызметін бағалаудың әдістемесі</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8"/>
    <w:bookmarkStart w:name="z18"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xml:space="preserve">
      "Функционалдық міндеттерін тиісті түрде атқарады"; </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жүйеде,сондай-ақ "Е-қызмет" мобильді қосымша арқылы алады.</w:t>
      </w:r>
    </w:p>
    <w:bookmarkEnd w:id="34"/>
    <w:bookmarkStart w:name="z44"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5"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8"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51"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2"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3"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4"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5" w:id="46"/>
    <w:p>
      <w:pPr>
        <w:spacing w:after="0"/>
        <w:ind w:left="0"/>
        <w:jc w:val="both"/>
      </w:pPr>
      <w:r>
        <w:rPr>
          <w:rFonts w:ascii="Times New Roman"/>
          <w:b w:val="false"/>
          <w:i w:val="false"/>
          <w:color w:val="000000"/>
          <w:sz w:val="28"/>
        </w:rPr>
        <w:t>
      2. "Б” корпусының мемлекеттік әкімшілік қызметшілерін бағалау тәртібі</w:t>
      </w:r>
    </w:p>
    <w:bookmarkEnd w:id="46"/>
    <w:bookmarkStart w:name="z56" w:id="47"/>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7"/>
    <w:bookmarkStart w:name="z57"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0"/>
    <w:bookmarkStart w:name="z60"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1"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2" w:id="53"/>
    <w:p>
      <w:pPr>
        <w:spacing w:after="0"/>
        <w:ind w:left="0"/>
        <w:jc w:val="both"/>
      </w:pPr>
      <w:r>
        <w:rPr>
          <w:rFonts w:ascii="Times New Roman"/>
          <w:b w:val="false"/>
          <w:i w:val="false"/>
          <w:color w:val="000000"/>
          <w:sz w:val="28"/>
        </w:rPr>
        <w:t>
      3. Калибрлеу сессияларын өткізу және кері байланыс ұсыну тәртібі</w:t>
      </w:r>
    </w:p>
    <w:bookmarkEnd w:id="53"/>
    <w:bookmarkStart w:name="z63" w:id="54"/>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4"/>
    <w:bookmarkStart w:name="z64" w:id="55"/>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5" w:id="56"/>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0"/>
    <w:bookmarkStart w:name="z70" w:id="6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5" w:id="74"/>
    <w:p>
      <w:pPr>
        <w:spacing w:after="0"/>
        <w:ind w:left="0"/>
        <w:jc w:val="both"/>
      </w:pPr>
      <w:r>
        <w:rPr>
          <w:rFonts w:ascii="Times New Roman"/>
          <w:b w:val="false"/>
          <w:i w:val="false"/>
          <w:color w:val="000000"/>
          <w:sz w:val="28"/>
        </w:rPr>
        <w:t>
       __________________________________________________________________</w:t>
      </w:r>
    </w:p>
    <w:bookmarkEnd w:id="74"/>
    <w:bookmarkStart w:name="z86" w:id="75"/>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75"/>
    <w:bookmarkStart w:name="z87" w:id="76"/>
    <w:p>
      <w:pPr>
        <w:spacing w:after="0"/>
        <w:ind w:left="0"/>
        <w:jc w:val="both"/>
      </w:pPr>
      <w:r>
        <w:rPr>
          <w:rFonts w:ascii="Times New Roman"/>
          <w:b w:val="false"/>
          <w:i w:val="false"/>
          <w:color w:val="000000"/>
          <w:sz w:val="28"/>
        </w:rPr>
        <w:t>
       _________________________________________________________________</w:t>
      </w:r>
    </w:p>
    <w:bookmarkEnd w:id="76"/>
    <w:bookmarkStart w:name="z88" w:id="77"/>
    <w:p>
      <w:pPr>
        <w:spacing w:after="0"/>
        <w:ind w:left="0"/>
        <w:jc w:val="both"/>
      </w:pPr>
      <w:r>
        <w:rPr>
          <w:rFonts w:ascii="Times New Roman"/>
          <w:b w:val="false"/>
          <w:i w:val="false"/>
          <w:color w:val="000000"/>
          <w:sz w:val="28"/>
        </w:rPr>
        <w:t xml:space="preserve">
       (Бағаланатын кезең) </w:t>
      </w:r>
    </w:p>
    <w:bookmarkEnd w:id="77"/>
    <w:bookmarkStart w:name="z89" w:id="78"/>
    <w:p>
      <w:pPr>
        <w:spacing w:after="0"/>
        <w:ind w:left="0"/>
        <w:jc w:val="both"/>
      </w:pPr>
      <w:r>
        <w:rPr>
          <w:rFonts w:ascii="Times New Roman"/>
          <w:b w:val="false"/>
          <w:i w:val="false"/>
          <w:color w:val="000000"/>
          <w:sz w:val="28"/>
        </w:rPr>
        <w:t xml:space="preserve">
       __________________________________________________________________ </w:t>
      </w:r>
    </w:p>
    <w:bookmarkEnd w:id="78"/>
    <w:bookmarkStart w:name="z90" w:id="79"/>
    <w:p>
      <w:pPr>
        <w:spacing w:after="0"/>
        <w:ind w:left="0"/>
        <w:jc w:val="both"/>
      </w:pPr>
      <w:r>
        <w:rPr>
          <w:rFonts w:ascii="Times New Roman"/>
          <w:b w:val="false"/>
          <w:i w:val="false"/>
          <w:color w:val="000000"/>
          <w:sz w:val="28"/>
        </w:rPr>
        <w:t>
       ________________________________________________________________</w:t>
      </w:r>
    </w:p>
    <w:bookmarkEnd w:id="79"/>
    <w:bookmarkStart w:name="z91"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2"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1"/>
    <w:bookmarkStart w:name="z93"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94"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95"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16"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17"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18"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19" w:id="94"/>
    <w:p>
      <w:pPr>
        <w:spacing w:after="0"/>
        <w:ind w:left="0"/>
        <w:jc w:val="both"/>
      </w:pPr>
      <w:r>
        <w:rPr>
          <w:rFonts w:ascii="Times New Roman"/>
          <w:b w:val="false"/>
          <w:i w:val="false"/>
          <w:color w:val="000000"/>
          <w:sz w:val="28"/>
        </w:rPr>
        <w:t>
       Қолы ________________</w:t>
      </w:r>
    </w:p>
    <w:bookmarkEnd w:id="94"/>
    <w:bookmarkStart w:name="z120"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21" w:id="96"/>
    <w:p>
      <w:pPr>
        <w:spacing w:after="0"/>
        <w:ind w:left="0"/>
        <w:jc w:val="both"/>
      </w:pPr>
      <w:r>
        <w:rPr>
          <w:rFonts w:ascii="Times New Roman"/>
          <w:b w:val="false"/>
          <w:i w:val="false"/>
          <w:color w:val="000000"/>
          <w:sz w:val="28"/>
        </w:rPr>
        <w:t>
       Күні 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25" w:id="98"/>
    <w:p>
      <w:pPr>
        <w:spacing w:after="0"/>
        <w:ind w:left="0"/>
        <w:jc w:val="both"/>
      </w:pPr>
      <w:r>
        <w:rPr>
          <w:rFonts w:ascii="Times New Roman"/>
          <w:b w:val="false"/>
          <w:i w:val="false"/>
          <w:color w:val="000000"/>
          <w:sz w:val="28"/>
        </w:rPr>
        <w:t>
       _________________________________________________________________</w:t>
      </w:r>
    </w:p>
    <w:bookmarkEnd w:id="98"/>
    <w:bookmarkStart w:name="z126" w:id="99"/>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99"/>
    <w:bookmarkStart w:name="z127" w:id="100"/>
    <w:p>
      <w:pPr>
        <w:spacing w:after="0"/>
        <w:ind w:left="0"/>
        <w:jc w:val="both"/>
      </w:pPr>
      <w:r>
        <w:rPr>
          <w:rFonts w:ascii="Times New Roman"/>
          <w:b w:val="false"/>
          <w:i w:val="false"/>
          <w:color w:val="000000"/>
          <w:sz w:val="28"/>
        </w:rPr>
        <w:t>
       _________________________________________________________________</w:t>
      </w:r>
    </w:p>
    <w:bookmarkEnd w:id="100"/>
    <w:bookmarkStart w:name="z128" w:id="101"/>
    <w:p>
      <w:pPr>
        <w:spacing w:after="0"/>
        <w:ind w:left="0"/>
        <w:jc w:val="both"/>
      </w:pPr>
      <w:r>
        <w:rPr>
          <w:rFonts w:ascii="Times New Roman"/>
          <w:b w:val="false"/>
          <w:i w:val="false"/>
          <w:color w:val="000000"/>
          <w:sz w:val="28"/>
        </w:rPr>
        <w:t xml:space="preserve">
       (Бағаланатын кезең) </w:t>
      </w:r>
    </w:p>
    <w:bookmarkEnd w:id="101"/>
    <w:bookmarkStart w:name="z129" w:id="102"/>
    <w:p>
      <w:pPr>
        <w:spacing w:after="0"/>
        <w:ind w:left="0"/>
        <w:jc w:val="both"/>
      </w:pPr>
      <w:r>
        <w:rPr>
          <w:rFonts w:ascii="Times New Roman"/>
          <w:b w:val="false"/>
          <w:i w:val="false"/>
          <w:color w:val="000000"/>
          <w:sz w:val="28"/>
        </w:rPr>
        <w:t>
       _________________________________________________________________</w:t>
      </w:r>
    </w:p>
    <w:bookmarkEnd w:id="102"/>
    <w:bookmarkStart w:name="z130" w:id="103"/>
    <w:p>
      <w:pPr>
        <w:spacing w:after="0"/>
        <w:ind w:left="0"/>
        <w:jc w:val="both"/>
      </w:pPr>
      <w:r>
        <w:rPr>
          <w:rFonts w:ascii="Times New Roman"/>
          <w:b w:val="false"/>
          <w:i w:val="false"/>
          <w:color w:val="000000"/>
          <w:sz w:val="28"/>
        </w:rPr>
        <w:t>
       _________________________________________________________________</w:t>
      </w:r>
    </w:p>
    <w:bookmarkEnd w:id="103"/>
    <w:bookmarkStart w:name="z131"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2"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3"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4"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50"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51" w:id="1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4"/>
    <w:bookmarkStart w:name="z152" w:id="1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5"/>
    <w:bookmarkStart w:name="z153" w:id="116"/>
    <w:p>
      <w:pPr>
        <w:spacing w:after="0"/>
        <w:ind w:left="0"/>
        <w:jc w:val="both"/>
      </w:pPr>
      <w:r>
        <w:rPr>
          <w:rFonts w:ascii="Times New Roman"/>
          <w:b w:val="false"/>
          <w:i w:val="false"/>
          <w:color w:val="000000"/>
          <w:sz w:val="28"/>
        </w:rPr>
        <w:t>
       Қолы ________________</w:t>
      </w:r>
    </w:p>
    <w:bookmarkEnd w:id="116"/>
    <w:bookmarkStart w:name="z154" w:id="11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7"/>
    <w:bookmarkStart w:name="z155" w:id="118"/>
    <w:p>
      <w:pPr>
        <w:spacing w:after="0"/>
        <w:ind w:left="0"/>
        <w:jc w:val="both"/>
      </w:pPr>
      <w:r>
        <w:rPr>
          <w:rFonts w:ascii="Times New Roman"/>
          <w:b w:val="false"/>
          <w:i w:val="false"/>
          <w:color w:val="000000"/>
          <w:sz w:val="28"/>
        </w:rPr>
        <w:t>
       Күні 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