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80bc" w14:textId="8318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Атамекен ауылдық округі Атамекен ауылының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ауданы Атамекен ауылдық округі әкімінің 2025 жылғы 1 қазандағы № 37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тиісті аумақтық халқының пікірін ескере отырып, 2025 жылғы 15 тамыздағы облыстық ономастика комиссиясының қорытындысы негізінде, Панфилов ауданы Атамекен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Атамекен ауылдық округі Атамекен ауылының құрамдас бөліктеріне келесі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Атауы жоқ көше – "Бағашар Қарашев көшесі";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Карбаев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