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8483" w14:textId="5f88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әкімдігінің 2023 жылғы 12 қазандағы "Көксу ауданының елді мекендерінде салық салу объектісінің орналасуын ескеретін аймаққа бөлу коэффициенттерін бекіту туралы" № 387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әкімдігінің 2025 жылғы 15 желтоқсандағы № 476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қаулының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әкімдігінің Көксу ауданының елді мекендерінде салық салу объектісінің орналасуын ескеретін аймаққа бөлу коэффициенттерін бекіту туралы" 2023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(Қазақстан Республикасының нормативтік құқықтық актілері мемлекеттік тізіміндегі актінің тіркеу нөмірі № 187144, Әділет органдарында НҚА мемлекеттік тіркеу нөмірі 73-19 болып тіркелген) күші жойылды деп танылсын;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аудан әкімінің жетекшілік ететін орынбасарына жүктелсін;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2026 жылдың 1қаңтарынан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