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ff0a" w14:textId="a69f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2025 жылғы 15 тамыздағы № 312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аудандық мәcлихатының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Ж.Бейсенбай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әкімдігінің 2025 жылғы " "____________ № ____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мемлекеттік мекеменің мамандар лауазымдары: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-жалғыз басты қарттар мен мүгедектігі бар адамдармен жұмыс жасау бөлімше меңгерушісі;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-мүмкіндігі шектеулі балалармен жұмыс жасау бөлімше меңгерушісі;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-әлеуметтік жұмыс жөніндегі кеңесшісі;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-жалғыз басты қарттар мен мүгедектігі бар адамдарға әлеуметтік қызметкер;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-айқындау және бағалау маманы;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-мүмкіндігі шектеулі балаларға әлеуметтік қызметкер;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-директор;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-құрылымдық бөлімшенің басшысы,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-әлеуметтік жұмыс жөніндегі маман;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-әлеуметтік қызметкер;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-әлеуметтік қызметкер кейс –менеджер;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-психолог;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-бұқаралық ақпарат құралдарымен және жұртшылықпен жұмыс маманы;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-халықпен профилактикалық жұмыс маманы;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-әдіскер үйлестіруші;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-гериатр/геронтолог/терапевт дәрігері;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-массажист/медбике;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-йога мен көркем гимнастика бойынша нұсқаушы;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-компьютерлік сауаттылық пәнінің мұғалімі;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-ағылшын тілі мұғалімі;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-мәдени ұйымдастырушы және музыка маманы;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-сурет мұғалімі;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коммуналдық мемлекеттік мекеменің, мемлекеттік коммуналдық қазыналық кәсіпорының мамандар лауазымдары: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-директор;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-мәдени ұйымдастырушы;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-көркемдік жетекші;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-әдіскер;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-дыбыс операторы;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-музыкалық жетекші;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-биші, жарық беруші;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-балалар оркестрінің жетекшісі;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-актер;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-сүйемелдеуші;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-концертмейестер;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-бас суретші;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-режиссер;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-аккомпаниатор;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-кітапханашы.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