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b059" w14:textId="3cdb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2025 жылғы 27 наурыздағы № 148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үйді пайдаланғаны үшін төлемақы мөлшерін есептеу әдістемесін бекіту туралы" бұйрығына сәйкес (Қазақстан Республикасының Әділет министрлігінде 2011 жылғы 6 қазанда № 7232 тіркелген), Кербұлақ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әкімінің орынбасары Ж.Т. Жүнісбековке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қаулысына қосымша/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59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7Б үй, 60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