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83197" w14:textId="86831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"Алакөл ауданы бойынша бөлшек салықтың арнаулы салық режимін қолдану кезінде салық мөлшерлемесінің мөлшерін төмендету туралы" Алакөл аудандық мәслихатының 2024 жылғы 19 наурыздағы № 26-1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Алакөл аудандық мәслихатының 2025 жылғы 2 желтоқсандағы № 56-3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Алакөл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Алакөл аудандық мәслихатының 2024 жылғы 19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26-1</w:t>
      </w:r>
      <w:r>
        <w:rPr>
          <w:rFonts w:ascii="Times New Roman"/>
          <w:b w:val="false"/>
          <w:i w:val="false"/>
          <w:color w:val="000000"/>
          <w:sz w:val="28"/>
        </w:rPr>
        <w:t xml:space="preserve"> "Алакөл ауданы бойынша бөлшек салықтың арнаулы салық режимін қолдану кезінде салық мөлшерлемесінің мөлшерін төмендету туралы" шешімі (Нормативтік құқықтық актілерді мемлекеттік тіркеу тізілімінде №194696 болып тіркелген, 2024 жылдың 26 наурызда Қазақстан Республикасы нормативтің құқықтық актілерінің эталондық бақылау банкінде жарияланған)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Алакөл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