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5535" w14:textId="b255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2025 жылдың ІІ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2025 жылғы 25 сәуірдегі № 129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90939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2025 жылдың ІІ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2025 жылдың ІІ тоқсанына әлеуметтік маңызы бар азық-түлік тауарларына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ІІ</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