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8f4f" w14:textId="6498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Ұлытау облысы Жаңаарқа аудандық мәслихатының 2025 жылғы 15 қазандағы № 32/189 шешімі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Заңына сәйкес аудандық мәслихаты ШЕШТІ :</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Жаңаарқа ауданы бойынша 2025-2029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 мәслихатының 2024 жылғы 14 наурыздағы №15/97 "Жаңаарқа ауданы бойынша 2024-2025 жылдарға арналған жайлымдарды басқару және оларды пайдалану жөніндегі жоспарды бекіту туралы" (Қазақстан Республикасы нормативтік құқықтық актілерінің эталондық бақылау банкінде 2024 жылдың 28 наурыздағы № 194803 болып жарияланған)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2025 жылғы 15 қазандағы №32/189</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Жаңаарқа ауданы бойынша 2025 – 2029 жылдарға арналған Жайылымдарды басқару және оларды пайдалану жөніндегі жоспар</w:t>
      </w:r>
    </w:p>
    <w:bookmarkEnd w:id="4"/>
    <w:bookmarkStart w:name="z11" w:id="5"/>
    <w:p>
      <w:pPr>
        <w:spacing w:after="0"/>
        <w:ind w:left="0"/>
        <w:jc w:val="left"/>
      </w:pPr>
      <w:r>
        <w:rPr>
          <w:rFonts w:ascii="Times New Roman"/>
          <w:b/>
          <w:i w:val="false"/>
          <w:color w:val="000000"/>
        </w:rPr>
        <w:t xml:space="preserve"> 1-Тарау. Кіріспе</w:t>
      </w:r>
    </w:p>
    <w:bookmarkEnd w:id="5"/>
    <w:bookmarkStart w:name="z12" w:id="6"/>
    <w:p>
      <w:pPr>
        <w:spacing w:after="0"/>
        <w:ind w:left="0"/>
        <w:jc w:val="both"/>
      </w:pPr>
      <w:r>
        <w:rPr>
          <w:rFonts w:ascii="Times New Roman"/>
          <w:b w:val="false"/>
          <w:i w:val="false"/>
          <w:color w:val="000000"/>
          <w:sz w:val="28"/>
        </w:rPr>
        <w:t xml:space="preserve">
      Осы Жаңаарқа ауданы бойынша жайылымдарды басқару және оларды пайдалану жөніндегі 2025-2029 жылдарға арналған жоспар (бұдан әрі- Жоспар)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3" w:id="7"/>
    <w:p>
      <w:pPr>
        <w:spacing w:after="0"/>
        <w:ind w:left="0"/>
        <w:jc w:val="both"/>
      </w:pPr>
      <w:r>
        <w:rPr>
          <w:rFonts w:ascii="Times New Roman"/>
          <w:b w:val="false"/>
          <w:i w:val="false"/>
          <w:color w:val="000000"/>
          <w:sz w:val="28"/>
        </w:rPr>
        <w:t>
      Жоспар құрамында:</w:t>
      </w:r>
    </w:p>
    <w:bookmarkEnd w:id="7"/>
    <w:bookmarkStart w:name="z14"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 қосымшаларына</w:t>
      </w:r>
      <w:r>
        <w:rPr>
          <w:rFonts w:ascii="Times New Roman"/>
          <w:b w:val="false"/>
          <w:i w:val="false"/>
          <w:color w:val="000000"/>
          <w:sz w:val="28"/>
        </w:rPr>
        <w:t xml:space="preserve"> сәйкес Айнабұлақ ауылдық округінің 2025 – 2029 жылдарға арналған жайылымдарды басқару және оларды пайдалану жөніндегі жоспар;</w:t>
      </w:r>
    </w:p>
    <w:bookmarkEnd w:id="8"/>
    <w:bookmarkStart w:name="z15"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16 қосымшаларына</w:t>
      </w:r>
      <w:r>
        <w:rPr>
          <w:rFonts w:ascii="Times New Roman"/>
          <w:b w:val="false"/>
          <w:i w:val="false"/>
          <w:color w:val="000000"/>
          <w:sz w:val="28"/>
        </w:rPr>
        <w:t xml:space="preserve"> сәйкес Ақтау ауылдық округінің 2025 – 2029 жылдарға арналған жайылымдарды басқару және оларды пайдалану жөніндегі жоспар;</w:t>
      </w:r>
    </w:p>
    <w:bookmarkEnd w:id="9"/>
    <w:bookmarkStart w:name="z16"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24 қосымшаларына</w:t>
      </w:r>
      <w:r>
        <w:rPr>
          <w:rFonts w:ascii="Times New Roman"/>
          <w:b w:val="false"/>
          <w:i w:val="false"/>
          <w:color w:val="000000"/>
          <w:sz w:val="28"/>
        </w:rPr>
        <w:t xml:space="preserve"> сәйкес Ақтүбек ауылдық округінің 2025 – 2029 жылдарға арналған жайылымдарды басқару және оларды пайдалану жөніндегі жоспар;</w:t>
      </w:r>
    </w:p>
    <w:bookmarkEnd w:id="10"/>
    <w:bookmarkStart w:name="z17"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32 қосымшаларына</w:t>
      </w:r>
      <w:r>
        <w:rPr>
          <w:rFonts w:ascii="Times New Roman"/>
          <w:b w:val="false"/>
          <w:i w:val="false"/>
          <w:color w:val="000000"/>
          <w:sz w:val="28"/>
        </w:rPr>
        <w:t xml:space="preserve"> сәйкес Байдалы би ауылдық округінің 2025 – 2029 жылдарға арналған жайылымдарды басқару және оларды пайдалану жөніндегі жоспар;</w:t>
      </w:r>
    </w:p>
    <w:bookmarkEnd w:id="11"/>
    <w:bookmarkStart w:name="z18"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40 қосымшаларына</w:t>
      </w:r>
      <w:r>
        <w:rPr>
          <w:rFonts w:ascii="Times New Roman"/>
          <w:b w:val="false"/>
          <w:i w:val="false"/>
          <w:color w:val="000000"/>
          <w:sz w:val="28"/>
        </w:rPr>
        <w:t xml:space="preserve"> сәйкес Бидайық ауылдық округінің 2025 – 2029 жылдарға арналған жайылымдарды басқару және оларды пайдалану жөніндегі жоспар;</w:t>
      </w:r>
    </w:p>
    <w:bookmarkEnd w:id="12"/>
    <w:bookmarkStart w:name="z19"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48 қосымшаларына</w:t>
      </w:r>
      <w:r>
        <w:rPr>
          <w:rFonts w:ascii="Times New Roman"/>
          <w:b w:val="false"/>
          <w:i w:val="false"/>
          <w:color w:val="000000"/>
          <w:sz w:val="28"/>
        </w:rPr>
        <w:t xml:space="preserve"> сәйкес Ералиев ауылдық округінің 2025 – 2029 жылдарға арналған жайылымдарды басқару және оларды пайдалану жөніндегі жоспар;</w:t>
      </w:r>
    </w:p>
    <w:bookmarkEnd w:id="13"/>
    <w:bookmarkStart w:name="z20"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56 қосымшасына</w:t>
      </w:r>
      <w:r>
        <w:rPr>
          <w:rFonts w:ascii="Times New Roman"/>
          <w:b w:val="false"/>
          <w:i w:val="false"/>
          <w:color w:val="000000"/>
          <w:sz w:val="28"/>
        </w:rPr>
        <w:t xml:space="preserve"> сәйкес Жаңаарқа кентінің 2025 – 2029 жылдарға арналған жайылымдарды басқару және оларды пайдалану жөніндегі жоспар;</w:t>
      </w:r>
    </w:p>
    <w:bookmarkEnd w:id="14"/>
    <w:bookmarkStart w:name="z21" w:id="15"/>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57</w:t>
      </w:r>
      <w:r>
        <w:rPr>
          <w:rFonts w:ascii="Times New Roman"/>
          <w:b w:val="false"/>
          <w:i w:val="false"/>
          <w:color w:val="000000"/>
          <w:sz w:val="28"/>
        </w:rPr>
        <w:t>-</w:t>
      </w:r>
      <w:r>
        <w:rPr>
          <w:rFonts w:ascii="Times New Roman"/>
          <w:b w:val="false"/>
          <w:i w:val="false"/>
          <w:color w:val="000000"/>
          <w:sz w:val="28"/>
        </w:rPr>
        <w:t xml:space="preserve">64 қосымшасына </w:t>
      </w:r>
      <w:r>
        <w:rPr>
          <w:rFonts w:ascii="Times New Roman"/>
          <w:b w:val="false"/>
          <w:i w:val="false"/>
          <w:color w:val="000000"/>
          <w:sz w:val="28"/>
        </w:rPr>
        <w:t xml:space="preserve"> сәйкес Қараағаш ауылдық округінің 2025 – 2029 жылдарға арналған жайылымдарды басқару және оларды пайдалану жөніндегі жоспар;</w:t>
      </w:r>
    </w:p>
    <w:bookmarkEnd w:id="15"/>
    <w:bookmarkStart w:name="z22" w:id="16"/>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72 қосымшасына</w:t>
      </w:r>
      <w:r>
        <w:rPr>
          <w:rFonts w:ascii="Times New Roman"/>
          <w:b w:val="false"/>
          <w:i w:val="false"/>
          <w:color w:val="000000"/>
          <w:sz w:val="28"/>
        </w:rPr>
        <w:t xml:space="preserve"> сәйкес Қызылжар кентінің 2025 – 2029 жылдарға арналған жайылымдарды басқару және оларды пайдалану жөніндегі жоспар;</w:t>
      </w:r>
    </w:p>
    <w:bookmarkEnd w:id="16"/>
    <w:bookmarkStart w:name="z23" w:id="17"/>
    <w:p>
      <w:pPr>
        <w:spacing w:after="0"/>
        <w:ind w:left="0"/>
        <w:jc w:val="both"/>
      </w:pPr>
      <w:r>
        <w:rPr>
          <w:rFonts w:ascii="Times New Roman"/>
          <w:b w:val="false"/>
          <w:i w:val="false"/>
          <w:color w:val="000000"/>
          <w:sz w:val="28"/>
        </w:rPr>
        <w:t xml:space="preserve">
      10) осы Жоспардың </w:t>
      </w:r>
      <w:r>
        <w:rPr>
          <w:rFonts w:ascii="Times New Roman"/>
          <w:b w:val="false"/>
          <w:i w:val="false"/>
          <w:color w:val="000000"/>
          <w:sz w:val="28"/>
        </w:rPr>
        <w:t>73</w:t>
      </w:r>
      <w:r>
        <w:rPr>
          <w:rFonts w:ascii="Times New Roman"/>
          <w:b w:val="false"/>
          <w:i w:val="false"/>
          <w:color w:val="000000"/>
          <w:sz w:val="28"/>
        </w:rPr>
        <w:t>-</w:t>
      </w:r>
      <w:r>
        <w:rPr>
          <w:rFonts w:ascii="Times New Roman"/>
          <w:b w:val="false"/>
          <w:i w:val="false"/>
          <w:color w:val="000000"/>
          <w:sz w:val="28"/>
        </w:rPr>
        <w:t>80 қосымшасына</w:t>
      </w:r>
      <w:r>
        <w:rPr>
          <w:rFonts w:ascii="Times New Roman"/>
          <w:b w:val="false"/>
          <w:i w:val="false"/>
          <w:color w:val="000000"/>
          <w:sz w:val="28"/>
        </w:rPr>
        <w:t xml:space="preserve"> сәйкес Орынбай ауылдық округінің 2025 – 2029 жылдарға арналған жайылымдарды басқару және оларды пайдалану жөніндегі жоспар;</w:t>
      </w:r>
    </w:p>
    <w:bookmarkEnd w:id="17"/>
    <w:bookmarkStart w:name="z24" w:id="18"/>
    <w:p>
      <w:pPr>
        <w:spacing w:after="0"/>
        <w:ind w:left="0"/>
        <w:jc w:val="both"/>
      </w:pPr>
      <w:r>
        <w:rPr>
          <w:rFonts w:ascii="Times New Roman"/>
          <w:b w:val="false"/>
          <w:i w:val="false"/>
          <w:color w:val="000000"/>
          <w:sz w:val="28"/>
        </w:rPr>
        <w:t xml:space="preserve">
      11) осы Жоспардың </w:t>
      </w:r>
      <w:r>
        <w:rPr>
          <w:rFonts w:ascii="Times New Roman"/>
          <w:b w:val="false"/>
          <w:i w:val="false"/>
          <w:color w:val="000000"/>
          <w:sz w:val="28"/>
        </w:rPr>
        <w:t>81</w:t>
      </w:r>
      <w:r>
        <w:rPr>
          <w:rFonts w:ascii="Times New Roman"/>
          <w:b w:val="false"/>
          <w:i w:val="false"/>
          <w:color w:val="000000"/>
          <w:sz w:val="28"/>
        </w:rPr>
        <w:t>-</w:t>
      </w:r>
      <w:r>
        <w:rPr>
          <w:rFonts w:ascii="Times New Roman"/>
          <w:b w:val="false"/>
          <w:i w:val="false"/>
          <w:color w:val="000000"/>
          <w:sz w:val="28"/>
        </w:rPr>
        <w:t>88 қосымшасына</w:t>
      </w:r>
      <w:r>
        <w:rPr>
          <w:rFonts w:ascii="Times New Roman"/>
          <w:b w:val="false"/>
          <w:i w:val="false"/>
          <w:color w:val="000000"/>
          <w:sz w:val="28"/>
        </w:rPr>
        <w:t xml:space="preserve"> сәйкес М.Жұмажанов атындағы ауылдық округінің 2025 – 2029 жылдарға арналған жайылымдарды басқару және оларды пайдалану жөніндегі жоспар;</w:t>
      </w:r>
    </w:p>
    <w:bookmarkEnd w:id="18"/>
    <w:bookmarkStart w:name="z25" w:id="19"/>
    <w:p>
      <w:pPr>
        <w:spacing w:after="0"/>
        <w:ind w:left="0"/>
        <w:jc w:val="both"/>
      </w:pPr>
      <w:r>
        <w:rPr>
          <w:rFonts w:ascii="Times New Roman"/>
          <w:b w:val="false"/>
          <w:i w:val="false"/>
          <w:color w:val="000000"/>
          <w:sz w:val="28"/>
        </w:rPr>
        <w:t xml:space="preserve">
      12) осы Жоспардың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96 қосымшасына</w:t>
      </w:r>
      <w:r>
        <w:rPr>
          <w:rFonts w:ascii="Times New Roman"/>
          <w:b w:val="false"/>
          <w:i w:val="false"/>
          <w:color w:val="000000"/>
          <w:sz w:val="28"/>
        </w:rPr>
        <w:t xml:space="preserve"> сәйкес С.Сейфуллин ауылдық округінің 2025 – 2029 жылдарға арналған жайылымдарды басқару және оларды пайдалану жөніндегі жоспар;</w:t>
      </w:r>
    </w:p>
    <w:bookmarkEnd w:id="19"/>
    <w:bookmarkStart w:name="z26" w:id="20"/>
    <w:p>
      <w:pPr>
        <w:spacing w:after="0"/>
        <w:ind w:left="0"/>
        <w:jc w:val="both"/>
      </w:pPr>
      <w:r>
        <w:rPr>
          <w:rFonts w:ascii="Times New Roman"/>
          <w:b w:val="false"/>
          <w:i w:val="false"/>
          <w:color w:val="000000"/>
          <w:sz w:val="28"/>
        </w:rPr>
        <w:t xml:space="preserve">
      13) осы Жоспардың </w:t>
      </w:r>
      <w:r>
        <w:rPr>
          <w:rFonts w:ascii="Times New Roman"/>
          <w:b w:val="false"/>
          <w:i w:val="false"/>
          <w:color w:val="000000"/>
          <w:sz w:val="28"/>
        </w:rPr>
        <w:t>97</w:t>
      </w:r>
      <w:r>
        <w:rPr>
          <w:rFonts w:ascii="Times New Roman"/>
          <w:b w:val="false"/>
          <w:i w:val="false"/>
          <w:color w:val="000000"/>
          <w:sz w:val="28"/>
        </w:rPr>
        <w:t>-</w:t>
      </w:r>
      <w:r>
        <w:rPr>
          <w:rFonts w:ascii="Times New Roman"/>
          <w:b w:val="false"/>
          <w:i w:val="false"/>
          <w:color w:val="000000"/>
          <w:sz w:val="28"/>
        </w:rPr>
        <w:t>104</w:t>
      </w:r>
      <w:r>
        <w:rPr>
          <w:rFonts w:ascii="Times New Roman"/>
          <w:b w:val="false"/>
          <w:i w:val="false"/>
          <w:color w:val="000000"/>
          <w:sz w:val="28"/>
        </w:rPr>
        <w:t xml:space="preserve"> қосымшасына сәйкес Талдыбұлақ ауылдық округінің 2025 – 2029 жылдарға арналған жайылымдарды басқару және оларды пайдалану жөніндегі жоспар;</w:t>
      </w:r>
    </w:p>
    <w:bookmarkEnd w:id="20"/>
    <w:bookmarkStart w:name="z27" w:id="21"/>
    <w:p>
      <w:pPr>
        <w:spacing w:after="0"/>
        <w:ind w:left="0"/>
        <w:jc w:val="both"/>
      </w:pPr>
      <w:r>
        <w:rPr>
          <w:rFonts w:ascii="Times New Roman"/>
          <w:b w:val="false"/>
          <w:i w:val="false"/>
          <w:color w:val="000000"/>
          <w:sz w:val="28"/>
        </w:rPr>
        <w:t xml:space="preserve">
      14) осы Жоспардың </w:t>
      </w:r>
      <w:r>
        <w:rPr>
          <w:rFonts w:ascii="Times New Roman"/>
          <w:b w:val="false"/>
          <w:i w:val="false"/>
          <w:color w:val="000000"/>
          <w:sz w:val="28"/>
        </w:rPr>
        <w:t>105</w:t>
      </w:r>
      <w:r>
        <w:rPr>
          <w:rFonts w:ascii="Times New Roman"/>
          <w:b w:val="false"/>
          <w:i w:val="false"/>
          <w:color w:val="000000"/>
          <w:sz w:val="28"/>
        </w:rPr>
        <w:t>-</w:t>
      </w:r>
      <w:r>
        <w:rPr>
          <w:rFonts w:ascii="Times New Roman"/>
          <w:b w:val="false"/>
          <w:i w:val="false"/>
          <w:color w:val="000000"/>
          <w:sz w:val="28"/>
        </w:rPr>
        <w:t>112 қосымшасына</w:t>
      </w:r>
      <w:r>
        <w:rPr>
          <w:rFonts w:ascii="Times New Roman"/>
          <w:b w:val="false"/>
          <w:i w:val="false"/>
          <w:color w:val="000000"/>
          <w:sz w:val="28"/>
        </w:rPr>
        <w:t xml:space="preserve"> сәйкес Түгіскен ауылдық округінің 2025 – 2029 жылдарға арналған жайылымдарды басқару және оларды пайдалану жөніндегі жоспар;</w:t>
      </w:r>
    </w:p>
    <w:bookmarkEnd w:id="21"/>
    <w:bookmarkStart w:name="z28" w:id="22"/>
    <w:p>
      <w:pPr>
        <w:spacing w:after="0"/>
        <w:ind w:left="0"/>
        <w:jc w:val="both"/>
      </w:pPr>
      <w:r>
        <w:rPr>
          <w:rFonts w:ascii="Times New Roman"/>
          <w:b w:val="false"/>
          <w:i w:val="false"/>
          <w:color w:val="000000"/>
          <w:sz w:val="28"/>
        </w:rPr>
        <w:t xml:space="preserve">
      15) осы Жоспардың </w:t>
      </w:r>
      <w:r>
        <w:rPr>
          <w:rFonts w:ascii="Times New Roman"/>
          <w:b w:val="false"/>
          <w:i w:val="false"/>
          <w:color w:val="000000"/>
          <w:sz w:val="28"/>
        </w:rPr>
        <w:t>113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маусым.</w:t>
      </w:r>
    </w:p>
    <w:bookmarkEnd w:id="22"/>
    <w:bookmarkStart w:name="z29" w:id="23"/>
    <w:p>
      <w:pPr>
        <w:spacing w:after="0"/>
        <w:ind w:left="0"/>
        <w:jc w:val="both"/>
      </w:pPr>
      <w:r>
        <w:rPr>
          <w:rFonts w:ascii="Times New Roman"/>
          <w:b w:val="false"/>
          <w:i w:val="false"/>
          <w:color w:val="000000"/>
          <w:sz w:val="28"/>
        </w:rPr>
        <w:t xml:space="preserve">
      16) осы Жоспардың </w:t>
      </w:r>
      <w:r>
        <w:rPr>
          <w:rFonts w:ascii="Times New Roman"/>
          <w:b w:val="false"/>
          <w:i w:val="false"/>
          <w:color w:val="000000"/>
          <w:sz w:val="28"/>
        </w:rPr>
        <w:t>114 қосымшасына</w:t>
      </w:r>
      <w:r>
        <w:rPr>
          <w:rFonts w:ascii="Times New Roman"/>
          <w:b w:val="false"/>
          <w:i w:val="false"/>
          <w:color w:val="000000"/>
          <w:sz w:val="28"/>
        </w:rPr>
        <w:t xml:space="preserve"> сәйкес ауылдық округтер бөлінісіндегі ауыл шаруашылығы жануарлары мал басының саны туралы деректер.</w:t>
      </w:r>
    </w:p>
    <w:bookmarkEnd w:id="23"/>
    <w:bookmarkStart w:name="z30" w:id="24"/>
    <w:p>
      <w:pPr>
        <w:spacing w:after="0"/>
        <w:ind w:left="0"/>
        <w:jc w:val="both"/>
      </w:pPr>
      <w:r>
        <w:rPr>
          <w:rFonts w:ascii="Times New Roman"/>
          <w:b w:val="false"/>
          <w:i w:val="false"/>
          <w:color w:val="000000"/>
          <w:sz w:val="28"/>
        </w:rPr>
        <w:t xml:space="preserve">
      17) осы Жоспардың </w:t>
      </w:r>
      <w:r>
        <w:rPr>
          <w:rFonts w:ascii="Times New Roman"/>
          <w:b w:val="false"/>
          <w:i w:val="false"/>
          <w:color w:val="000000"/>
          <w:sz w:val="28"/>
        </w:rPr>
        <w:t>115 қосымшасына</w:t>
      </w:r>
      <w:r>
        <w:rPr>
          <w:rFonts w:ascii="Times New Roman"/>
          <w:b w:val="false"/>
          <w:i w:val="false"/>
          <w:color w:val="000000"/>
          <w:sz w:val="28"/>
        </w:rPr>
        <w:t xml:space="preserve"> сәйкес ветеринариялық санитариялық объектілер туралы мәліметтер.</w:t>
      </w:r>
    </w:p>
    <w:bookmarkEnd w:id="24"/>
    <w:bookmarkStart w:name="z31" w:id="2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5"/>
    <w:bookmarkStart w:name="z32" w:id="26"/>
    <w:p>
      <w:pPr>
        <w:spacing w:after="0"/>
        <w:ind w:left="0"/>
        <w:jc w:val="left"/>
      </w:pPr>
      <w:r>
        <w:rPr>
          <w:rFonts w:ascii="Times New Roman"/>
          <w:b/>
          <w:i w:val="false"/>
          <w:color w:val="000000"/>
        </w:rPr>
        <w:t xml:space="preserve"> 2-Тарау. Жайылымдарды тиімді пайдалану</w:t>
      </w:r>
    </w:p>
    <w:bookmarkEnd w:id="26"/>
    <w:bookmarkStart w:name="z33" w:id="27"/>
    <w:p>
      <w:pPr>
        <w:spacing w:after="0"/>
        <w:ind w:left="0"/>
        <w:jc w:val="both"/>
      </w:pPr>
      <w:r>
        <w:rPr>
          <w:rFonts w:ascii="Times New Roman"/>
          <w:b w:val="false"/>
          <w:i w:val="false"/>
          <w:color w:val="000000"/>
          <w:sz w:val="28"/>
        </w:rPr>
        <w:t>
      Қазіргі уақытта бұрынғы жайылым учаскелерінің едәуір бөлігі әртүрлі себептер бойынша пайдаланылмайды. Жеке меншік иелері, кейбір шаруа қожалықтары малдарын құнарлы шалғай жайылымдарға шығаруға, жайылым ауыстырып отыруға көңіл бөлмейді. Малдың қысы-жазы бір орында болуынан жер тозып, азықтық өсімдіктердің түрлері азайып, жайылымдар шаруашылық айналымынан шығып, эрозияға ұшырауда.</w:t>
      </w:r>
    </w:p>
    <w:bookmarkEnd w:id="27"/>
    <w:bookmarkStart w:name="z34" w:id="28"/>
    <w:p>
      <w:pPr>
        <w:spacing w:after="0"/>
        <w:ind w:left="0"/>
        <w:jc w:val="both"/>
      </w:pPr>
      <w:r>
        <w:rPr>
          <w:rFonts w:ascii="Times New Roman"/>
          <w:b w:val="false"/>
          <w:i w:val="false"/>
          <w:color w:val="000000"/>
          <w:sz w:val="28"/>
        </w:rPr>
        <w:t>
      Ауылдық округтерде малдың басым көпшілігі қолда ұсталады және жылына 6-7 ай бойы ауыл маңында жайылады, яғни мал ауылдан 2-5 километрден көп қашыққа ұзамайды. Бұл жерлердің басым бөлігі іс жүзінде бүлінген, әрі тозған. Жайылымды пайдалану тәртібінің сақталмауынан және көп мал бастарының сандарын жайғаннан азықтық өсімдіктер қоры жылдан-жылға азаюда. Мұның салдарынан ондай жайылымдарды есекмия, итсигек, адыраспан, ошаған сияқты және тағы басқа ірі сабақты жануарлар жемейтін өсімдіктер басып барады.</w:t>
      </w:r>
    </w:p>
    <w:bookmarkEnd w:id="28"/>
    <w:bookmarkStart w:name="z35" w:id="29"/>
    <w:p>
      <w:pPr>
        <w:spacing w:after="0"/>
        <w:ind w:left="0"/>
        <w:jc w:val="both"/>
      </w:pPr>
      <w:r>
        <w:rPr>
          <w:rFonts w:ascii="Times New Roman"/>
          <w:b w:val="false"/>
          <w:i w:val="false"/>
          <w:color w:val="000000"/>
          <w:sz w:val="28"/>
        </w:rPr>
        <w:t>
      Сондықтан, осы кезеңде малы көп елді мекендерде суаты бар шалғай жайылымдарда малдарын бағуды ұйымдастыруды жоспарлап отырмыз.</w:t>
      </w:r>
    </w:p>
    <w:bookmarkEnd w:id="29"/>
    <w:bookmarkStart w:name="z36" w:id="30"/>
    <w:p>
      <w:pPr>
        <w:spacing w:after="0"/>
        <w:ind w:left="0"/>
        <w:jc w:val="both"/>
      </w:pPr>
      <w:r>
        <w:rPr>
          <w:rFonts w:ascii="Times New Roman"/>
          <w:b w:val="false"/>
          <w:i w:val="false"/>
          <w:color w:val="000000"/>
          <w:sz w:val="28"/>
        </w:rPr>
        <w:t>
      Жайылымдардың өнімділігін ұзақ жылдарға сақтау үшін жайылым пайдаланушылар үш негізгі талапты ескерулері қажет:</w:t>
      </w:r>
    </w:p>
    <w:bookmarkEnd w:id="30"/>
    <w:bookmarkStart w:name="z37" w:id="31"/>
    <w:p>
      <w:pPr>
        <w:spacing w:after="0"/>
        <w:ind w:left="0"/>
        <w:jc w:val="both"/>
      </w:pPr>
      <w:r>
        <w:rPr>
          <w:rFonts w:ascii="Times New Roman"/>
          <w:b w:val="false"/>
          <w:i w:val="false"/>
          <w:color w:val="000000"/>
          <w:sz w:val="28"/>
        </w:rPr>
        <w:t>
      1) жайылым учаскесінде малдың мөлшерлі санын сақтау;</w:t>
      </w:r>
    </w:p>
    <w:bookmarkEnd w:id="31"/>
    <w:bookmarkStart w:name="z38" w:id="32"/>
    <w:p>
      <w:pPr>
        <w:spacing w:after="0"/>
        <w:ind w:left="0"/>
        <w:jc w:val="both"/>
      </w:pPr>
      <w:r>
        <w:rPr>
          <w:rFonts w:ascii="Times New Roman"/>
          <w:b w:val="false"/>
          <w:i w:val="false"/>
          <w:color w:val="000000"/>
          <w:sz w:val="28"/>
        </w:rPr>
        <w:t>
      2) жайылымды пайдаланып болғаннан кейін жалпы өнімнің 30-40% сақталуы тиіс;</w:t>
      </w:r>
    </w:p>
    <w:bookmarkEnd w:id="32"/>
    <w:bookmarkStart w:name="z39" w:id="33"/>
    <w:p>
      <w:pPr>
        <w:spacing w:after="0"/>
        <w:ind w:left="0"/>
        <w:jc w:val="both"/>
      </w:pPr>
      <w:r>
        <w:rPr>
          <w:rFonts w:ascii="Times New Roman"/>
          <w:b w:val="false"/>
          <w:i w:val="false"/>
          <w:color w:val="000000"/>
          <w:sz w:val="28"/>
        </w:rPr>
        <w:t>
      жайылымда мал жайылып болғаннан кейін, өсімдіктердің биіктігі 4-5 сантиметр болуы қажет;</w:t>
      </w:r>
    </w:p>
    <w:bookmarkEnd w:id="33"/>
    <w:bookmarkStart w:name="z40" w:id="34"/>
    <w:p>
      <w:pPr>
        <w:spacing w:after="0"/>
        <w:ind w:left="0"/>
        <w:jc w:val="both"/>
      </w:pPr>
      <w:r>
        <w:rPr>
          <w:rFonts w:ascii="Times New Roman"/>
          <w:b w:val="false"/>
          <w:i w:val="false"/>
          <w:color w:val="000000"/>
          <w:sz w:val="28"/>
        </w:rPr>
        <w:t>
      3) мал жаю мерзімін қатаң сақтау. Мал жаюды көктемде көп жылдық шөптер түктенуді (астық тұқымдастар), ал енді біреулері бұтақтануды (жартылай бұталар) бастаған соң 10-12 күннен кейін бастау керек.</w:t>
      </w:r>
    </w:p>
    <w:bookmarkEnd w:id="34"/>
    <w:bookmarkStart w:name="z41" w:id="35"/>
    <w:p>
      <w:pPr>
        <w:spacing w:after="0"/>
        <w:ind w:left="0"/>
        <w:jc w:val="left"/>
      </w:pPr>
      <w:r>
        <w:rPr>
          <w:rFonts w:ascii="Times New Roman"/>
          <w:b/>
          <w:i w:val="false"/>
          <w:color w:val="000000"/>
        </w:rPr>
        <w:t xml:space="preserve"> 3-Тарау. Қорытынды</w:t>
      </w:r>
    </w:p>
    <w:bookmarkEnd w:id="35"/>
    <w:bookmarkStart w:name="z42" w:id="36"/>
    <w:p>
      <w:pPr>
        <w:spacing w:after="0"/>
        <w:ind w:left="0"/>
        <w:jc w:val="both"/>
      </w:pPr>
      <w:r>
        <w:rPr>
          <w:rFonts w:ascii="Times New Roman"/>
          <w:b w:val="false"/>
          <w:i w:val="false"/>
          <w:color w:val="000000"/>
          <w:sz w:val="28"/>
        </w:rPr>
        <w:t>
      Жаңаарқа ауданының аумағындағы жайылымдарды басқару, оларды пайдалану Жоспарын іске асыру жерлерді тиімді және ұтымды пайдалануға, жайылымдардың өнімділігін арттыруға, ұзақ уақыт ішінде шөп қабатының бағалы құрамын сақтауға, жайылым жемшөптерімен жануарлардың неғұрлым көп санын қамтуға, мал шаруашылығы өнімдерінің сапасын жоғарылатуға және мал басын арттыруға мүмкіндік береді.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44" w:id="37"/>
    <w:p>
      <w:pPr>
        <w:spacing w:after="0"/>
        <w:ind w:left="0"/>
        <w:jc w:val="left"/>
      </w:pPr>
      <w:r>
        <w:rPr>
          <w:rFonts w:ascii="Times New Roman"/>
          <w:b/>
          <w:i w:val="false"/>
          <w:color w:val="000000"/>
        </w:rPr>
        <w:t xml:space="preserve"> Айнабұлақ ауылдық округінің 2025 – 2029 жылдарға арналған Жайылымдарды басқару және оларды пайдалану жөніндегі жоспар</w:t>
      </w:r>
    </w:p>
    <w:bookmarkEnd w:id="37"/>
    <w:bookmarkStart w:name="z45" w:id="38"/>
    <w:p>
      <w:pPr>
        <w:spacing w:after="0"/>
        <w:ind w:left="0"/>
        <w:jc w:val="both"/>
      </w:pPr>
      <w:r>
        <w:rPr>
          <w:rFonts w:ascii="Times New Roman"/>
          <w:b w:val="false"/>
          <w:i w:val="false"/>
          <w:color w:val="000000"/>
          <w:sz w:val="28"/>
        </w:rPr>
        <w:t>
      Айнабұлақ ауылдық округі - Жаңаарқа ауданының солтүстік бөлігінде көршілес Нұра ауданының шекарасымен түйіскен жерде орналасқан, Жаңаарқа кентінің аудан орталығынан солтүстік-батысқа қарай 78 км қашықтықта орналасқан.</w:t>
      </w:r>
    </w:p>
    <w:bookmarkEnd w:id="38"/>
    <w:bookmarkStart w:name="z46" w:id="39"/>
    <w:p>
      <w:pPr>
        <w:spacing w:after="0"/>
        <w:ind w:left="0"/>
        <w:jc w:val="both"/>
      </w:pPr>
      <w:r>
        <w:rPr>
          <w:rFonts w:ascii="Times New Roman"/>
          <w:b w:val="false"/>
          <w:i w:val="false"/>
          <w:color w:val="000000"/>
          <w:sz w:val="28"/>
        </w:rPr>
        <w:t>
      Айнабұлақ ауылының жобаланатын елді мекені орналасқан аумақта ашық қыртысты толық дамымаған топырақ, сортаңдалған далалық сортаңдар, кәдімгі шалғынды қыртыстар басым. Ауылдың жобаланған аумағының жер үсті сулары ауылдан 4,0 км қашықтықта солтүстік-батыс жағында орналасқан Шошқакөл көлінен тұрады. Ауылға қатысты солтүстік бөлігінде атауы жоқ жерүсті су объектісі 90 метр қашықтықта (солтүстік-шығыстан оңтүстік-батысқа қарай) созылған. Су көзі бұлақтар есебінен.</w:t>
      </w:r>
    </w:p>
    <w:bookmarkEnd w:id="39"/>
    <w:bookmarkStart w:name="z47" w:id="40"/>
    <w:p>
      <w:pPr>
        <w:spacing w:after="0"/>
        <w:ind w:left="0"/>
        <w:jc w:val="both"/>
      </w:pPr>
      <w:r>
        <w:rPr>
          <w:rFonts w:ascii="Times New Roman"/>
          <w:b w:val="false"/>
          <w:i w:val="false"/>
          <w:color w:val="000000"/>
          <w:sz w:val="28"/>
        </w:rPr>
        <w:t>
      Әкімшілік орталығы - Айнабұлақ ауылы.</w:t>
      </w:r>
    </w:p>
    <w:bookmarkEnd w:id="40"/>
    <w:bookmarkStart w:name="z48" w:id="41"/>
    <w:p>
      <w:pPr>
        <w:spacing w:after="0"/>
        <w:ind w:left="0"/>
        <w:jc w:val="both"/>
      </w:pPr>
      <w:r>
        <w:rPr>
          <w:rFonts w:ascii="Times New Roman"/>
          <w:b w:val="false"/>
          <w:i w:val="false"/>
          <w:color w:val="000000"/>
          <w:sz w:val="28"/>
        </w:rPr>
        <w:t>
      Жер санаттары бойынша:</w:t>
      </w:r>
    </w:p>
    <w:bookmarkEnd w:id="41"/>
    <w:bookmarkStart w:name="z49" w:id="42"/>
    <w:p>
      <w:pPr>
        <w:spacing w:after="0"/>
        <w:ind w:left="0"/>
        <w:jc w:val="both"/>
      </w:pPr>
      <w:r>
        <w:rPr>
          <w:rFonts w:ascii="Times New Roman"/>
          <w:b w:val="false"/>
          <w:i w:val="false"/>
          <w:color w:val="000000"/>
          <w:sz w:val="28"/>
        </w:rPr>
        <w:t>
      Округ бойынша барлық жер көлемі 132111 гектар алаңды алып жатыр.</w:t>
      </w:r>
    </w:p>
    <w:bookmarkEnd w:id="42"/>
    <w:bookmarkStart w:name="z50" w:id="43"/>
    <w:p>
      <w:pPr>
        <w:spacing w:after="0"/>
        <w:ind w:left="0"/>
        <w:jc w:val="both"/>
      </w:pPr>
      <w:r>
        <w:rPr>
          <w:rFonts w:ascii="Times New Roman"/>
          <w:b w:val="false"/>
          <w:i w:val="false"/>
          <w:color w:val="000000"/>
          <w:sz w:val="28"/>
        </w:rPr>
        <w:t>
      Шаруа қожалықтарына тиесілі барлық жер көлемі - 100133 гектар;</w:t>
      </w:r>
    </w:p>
    <w:bookmarkEnd w:id="43"/>
    <w:bookmarkStart w:name="z51" w:id="44"/>
    <w:p>
      <w:pPr>
        <w:spacing w:after="0"/>
        <w:ind w:left="0"/>
        <w:jc w:val="both"/>
      </w:pPr>
      <w:r>
        <w:rPr>
          <w:rFonts w:ascii="Times New Roman"/>
          <w:b w:val="false"/>
          <w:i w:val="false"/>
          <w:color w:val="000000"/>
          <w:sz w:val="28"/>
        </w:rPr>
        <w:t>
      Ауыл шаруашылығы мақсатындағы пайдаланыстағы жалпы жер көлемі – 100133 гектар;</w:t>
      </w:r>
    </w:p>
    <w:bookmarkEnd w:id="44"/>
    <w:bookmarkStart w:name="z52" w:id="45"/>
    <w:p>
      <w:pPr>
        <w:spacing w:after="0"/>
        <w:ind w:left="0"/>
        <w:jc w:val="both"/>
      </w:pPr>
      <w:r>
        <w:rPr>
          <w:rFonts w:ascii="Times New Roman"/>
          <w:b w:val="false"/>
          <w:i w:val="false"/>
          <w:color w:val="000000"/>
          <w:sz w:val="28"/>
        </w:rPr>
        <w:t>
      егістік – 5910 гектар, шабындық – 3783 гектар, жайылым – 79616 гектар, бос жер – 21100 гектар, басқада жерлер – 44980 гектар (тау-тас, батпақ, екпеағаш су). Елді мекеннің барлық жерлері – 10627 гектар, оның ішінде құрлысқа бөлінген жер – 4,8 гектар, жайлым жер - 9678 гектар, су қорының жері – 19 гектар, басқада жерлер - 757 гектар.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bookmarkStart w:name="z54" w:id="46"/>
    <w:p>
      <w:pPr>
        <w:spacing w:after="0"/>
        <w:ind w:left="0"/>
        <w:jc w:val="left"/>
      </w:pPr>
      <w:r>
        <w:rPr>
          <w:rFonts w:ascii="Times New Roman"/>
          <w:b/>
          <w:i w:val="false"/>
          <w:color w:val="000000"/>
        </w:rPr>
        <w:t xml:space="preserve"> Айнабұлақ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bookmarkStart w:name="z57" w:id="48"/>
    <w:p>
      <w:pPr>
        <w:spacing w:after="0"/>
        <w:ind w:left="0"/>
        <w:jc w:val="left"/>
      </w:pPr>
      <w:r>
        <w:rPr>
          <w:rFonts w:ascii="Times New Roman"/>
          <w:b/>
          <w:i w:val="false"/>
          <w:color w:val="000000"/>
        </w:rPr>
        <w:t xml:space="preserve"> Айнабұлақ ауылдық округінің жайылым айналымдарының қолайлы схемасы</w:t>
      </w:r>
    </w:p>
    <w:bookmarkEnd w:id="48"/>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60" w:id="50"/>
    <w:p>
      <w:pPr>
        <w:spacing w:after="0"/>
        <w:ind w:left="0"/>
        <w:jc w:val="left"/>
      </w:pPr>
      <w:r>
        <w:rPr>
          <w:rFonts w:ascii="Times New Roman"/>
          <w:b/>
          <w:i w:val="false"/>
          <w:color w:val="000000"/>
        </w:rPr>
        <w:t xml:space="preserve"> Айнабұлақ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63" w:id="52"/>
    <w:p>
      <w:pPr>
        <w:spacing w:after="0"/>
        <w:ind w:left="0"/>
        <w:jc w:val="left"/>
      </w:pPr>
      <w:r>
        <w:rPr>
          <w:rFonts w:ascii="Times New Roman"/>
          <w:b/>
          <w:i w:val="false"/>
          <w:color w:val="000000"/>
        </w:rPr>
        <w:t xml:space="preserve"> Айнабұлақ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66" w:id="54"/>
    <w:p>
      <w:pPr>
        <w:spacing w:after="0"/>
        <w:ind w:left="0"/>
        <w:jc w:val="left"/>
      </w:pPr>
      <w:r>
        <w:rPr>
          <w:rFonts w:ascii="Times New Roman"/>
          <w:b/>
          <w:i w:val="false"/>
          <w:color w:val="000000"/>
        </w:rPr>
        <w:t xml:space="preserve"> Айнабұлақ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4"/>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7-қосымша</w:t>
            </w:r>
          </w:p>
        </w:tc>
      </w:tr>
    </w:tbl>
    <w:bookmarkStart w:name="z69" w:id="56"/>
    <w:p>
      <w:pPr>
        <w:spacing w:after="0"/>
        <w:ind w:left="0"/>
        <w:jc w:val="left"/>
      </w:pPr>
      <w:r>
        <w:rPr>
          <w:rFonts w:ascii="Times New Roman"/>
          <w:b/>
          <w:i w:val="false"/>
          <w:color w:val="000000"/>
        </w:rPr>
        <w:t xml:space="preserve"> Айнабұлақ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6"/>
    <w:bookmarkStart w:name="z7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72" w:id="58"/>
    <w:p>
      <w:pPr>
        <w:spacing w:after="0"/>
        <w:ind w:left="0"/>
        <w:jc w:val="left"/>
      </w:pPr>
      <w:r>
        <w:rPr>
          <w:rFonts w:ascii="Times New Roman"/>
          <w:b/>
          <w:i w:val="false"/>
          <w:color w:val="000000"/>
        </w:rPr>
        <w:t xml:space="preserve"> Айнабұлақ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58"/>
    <w:bookmarkStart w:name="z73"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75" w:id="60"/>
    <w:p>
      <w:pPr>
        <w:spacing w:after="0"/>
        <w:ind w:left="0"/>
        <w:jc w:val="left"/>
      </w:pPr>
      <w:r>
        <w:rPr>
          <w:rFonts w:ascii="Times New Roman"/>
          <w:b/>
          <w:i w:val="false"/>
          <w:color w:val="000000"/>
        </w:rPr>
        <w:t xml:space="preserve"> Ақтау ауылдық округінің 2025 –2029 жылдарға арналған жайылымдарды басқару және оларды пайдалану жөніндегі жоспар</w:t>
      </w:r>
    </w:p>
    <w:bookmarkEnd w:id="60"/>
    <w:bookmarkStart w:name="z76" w:id="61"/>
    <w:p>
      <w:pPr>
        <w:spacing w:after="0"/>
        <w:ind w:left="0"/>
        <w:jc w:val="both"/>
      </w:pPr>
      <w:r>
        <w:rPr>
          <w:rFonts w:ascii="Times New Roman"/>
          <w:b w:val="false"/>
          <w:i w:val="false"/>
          <w:color w:val="000000"/>
          <w:sz w:val="28"/>
        </w:rPr>
        <w:t>
      Ақтау ауылдық округі Жаңаарқа ауданының орталық бөлігінде Атасу өзенінің оң жақ жағалауын бойлай, таулы-дала және құрғақ дала аймақтарында орналасқан.</w:t>
      </w:r>
    </w:p>
    <w:bookmarkEnd w:id="61"/>
    <w:bookmarkStart w:name="z77" w:id="62"/>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62"/>
    <w:bookmarkStart w:name="z78" w:id="63"/>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63"/>
    <w:bookmarkStart w:name="z79" w:id="64"/>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64"/>
    <w:bookmarkStart w:name="z80" w:id="65"/>
    <w:p>
      <w:pPr>
        <w:spacing w:after="0"/>
        <w:ind w:left="0"/>
        <w:jc w:val="both"/>
      </w:pPr>
      <w:r>
        <w:rPr>
          <w:rFonts w:ascii="Times New Roman"/>
          <w:b w:val="false"/>
          <w:i w:val="false"/>
          <w:color w:val="000000"/>
          <w:sz w:val="28"/>
        </w:rPr>
        <w:t>
      Гидрография - Атасу өзенінің бойында Қылыш, Дарат тоғандары орналасқан: Атасу өзенінің ағысы болып Мыңбай, Кесік, өзендері тараған және көптеген басқада су көзі бұлақтар бар Талдыбұлақ, Өкімбұлағы, Телжанбұлағы, Құсайынбұлағы, Қосбұлақ, Ақсай, Отаутас, Қандыбұлақ.</w:t>
      </w:r>
    </w:p>
    <w:bookmarkEnd w:id="65"/>
    <w:bookmarkStart w:name="z81" w:id="66"/>
    <w:p>
      <w:pPr>
        <w:spacing w:after="0"/>
        <w:ind w:left="0"/>
        <w:jc w:val="both"/>
      </w:pPr>
      <w:r>
        <w:rPr>
          <w:rFonts w:ascii="Times New Roman"/>
          <w:b w:val="false"/>
          <w:i w:val="false"/>
          <w:color w:val="000000"/>
          <w:sz w:val="28"/>
        </w:rPr>
        <w:t>
      Әкімшілік орталығы - Ақтау ауылы. Аудан орталығы Жаңаарқа кентінен оңтүстікке қарай 140,0 шақырым жерде орналасқан. Айшырақ елді мекені бар.</w:t>
      </w:r>
    </w:p>
    <w:bookmarkEnd w:id="66"/>
    <w:bookmarkStart w:name="z82" w:id="67"/>
    <w:p>
      <w:pPr>
        <w:spacing w:after="0"/>
        <w:ind w:left="0"/>
        <w:jc w:val="both"/>
      </w:pPr>
      <w:r>
        <w:rPr>
          <w:rFonts w:ascii="Times New Roman"/>
          <w:b w:val="false"/>
          <w:i w:val="false"/>
          <w:color w:val="000000"/>
          <w:sz w:val="28"/>
        </w:rPr>
        <w:t>
      Жер санаттары бойынша:</w:t>
      </w:r>
    </w:p>
    <w:bookmarkEnd w:id="67"/>
    <w:bookmarkStart w:name="z83" w:id="68"/>
    <w:p>
      <w:pPr>
        <w:spacing w:after="0"/>
        <w:ind w:left="0"/>
        <w:jc w:val="both"/>
      </w:pPr>
      <w:r>
        <w:rPr>
          <w:rFonts w:ascii="Times New Roman"/>
          <w:b w:val="false"/>
          <w:i w:val="false"/>
          <w:color w:val="000000"/>
          <w:sz w:val="28"/>
        </w:rPr>
        <w:t>
      Округ бойынша барлық жер көлемі 8444557 гектар алаңды алып жатыр.</w:t>
      </w:r>
    </w:p>
    <w:bookmarkEnd w:id="68"/>
    <w:bookmarkStart w:name="z84" w:id="69"/>
    <w:p>
      <w:pPr>
        <w:spacing w:after="0"/>
        <w:ind w:left="0"/>
        <w:jc w:val="both"/>
      </w:pPr>
      <w:r>
        <w:rPr>
          <w:rFonts w:ascii="Times New Roman"/>
          <w:b w:val="false"/>
          <w:i w:val="false"/>
          <w:color w:val="000000"/>
          <w:sz w:val="28"/>
        </w:rPr>
        <w:t>
      Шаруа қожалықтарына тиесілі барлық жер көлемі – 216212 гектар;</w:t>
      </w:r>
    </w:p>
    <w:bookmarkEnd w:id="69"/>
    <w:bookmarkStart w:name="z85" w:id="70"/>
    <w:p>
      <w:pPr>
        <w:spacing w:after="0"/>
        <w:ind w:left="0"/>
        <w:jc w:val="both"/>
      </w:pPr>
      <w:r>
        <w:rPr>
          <w:rFonts w:ascii="Times New Roman"/>
          <w:b w:val="false"/>
          <w:i w:val="false"/>
          <w:color w:val="000000"/>
          <w:sz w:val="28"/>
        </w:rPr>
        <w:t>
      ауыл шаруашылығы мақсатындағы пайдаланыстағы жалпы жер көлемі – 216149 гектар; егістік – 95 гектар, шабындық – 2312 гектар, жайылым – 213742 гектар, бос жер – 63 гектар, басқада жерлер – 62,8 гектар (тау-тас, батпақ, су). Елді мекеннің барлық жерлері – 37158 гектар, оның ішінде құрлысқа бөлінген жер – 23007 гектар, жайлым жер – 36776 гектар, су қорының жері – 4 гектар, басқада жерлер – 1265 гектар.</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10-қосымша</w:t>
            </w:r>
          </w:p>
        </w:tc>
      </w:tr>
    </w:tbl>
    <w:bookmarkStart w:name="z87" w:id="71"/>
    <w:p>
      <w:pPr>
        <w:spacing w:after="0"/>
        <w:ind w:left="0"/>
        <w:jc w:val="left"/>
      </w:pPr>
      <w:r>
        <w:rPr>
          <w:rFonts w:ascii="Times New Roman"/>
          <w:b/>
          <w:i w:val="false"/>
          <w:color w:val="000000"/>
        </w:rPr>
        <w:t xml:space="preserve"> Ақтау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1"/>
    <w:bookmarkStart w:name="z8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90" w:id="73"/>
    <w:p>
      <w:pPr>
        <w:spacing w:after="0"/>
        <w:ind w:left="0"/>
        <w:jc w:val="left"/>
      </w:pPr>
      <w:r>
        <w:rPr>
          <w:rFonts w:ascii="Times New Roman"/>
          <w:b/>
          <w:i w:val="false"/>
          <w:color w:val="000000"/>
        </w:rPr>
        <w:t xml:space="preserve"> Ақтау ауылдық округінің жайылым айналымдарының қолайлы схемасы</w:t>
      </w:r>
    </w:p>
    <w:bookmarkEnd w:id="73"/>
    <w:bookmarkStart w:name="z9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93" w:id="75"/>
    <w:p>
      <w:pPr>
        <w:spacing w:after="0"/>
        <w:ind w:left="0"/>
        <w:jc w:val="left"/>
      </w:pPr>
      <w:r>
        <w:rPr>
          <w:rFonts w:ascii="Times New Roman"/>
          <w:b/>
          <w:i w:val="false"/>
          <w:color w:val="000000"/>
        </w:rPr>
        <w:t xml:space="preserve"> Ақтау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5"/>
    <w:bookmarkStart w:name="z9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96" w:id="77"/>
    <w:p>
      <w:pPr>
        <w:spacing w:after="0"/>
        <w:ind w:left="0"/>
        <w:jc w:val="left"/>
      </w:pPr>
      <w:r>
        <w:rPr>
          <w:rFonts w:ascii="Times New Roman"/>
          <w:b/>
          <w:i w:val="false"/>
          <w:color w:val="000000"/>
        </w:rPr>
        <w:t xml:space="preserve"> Ақтау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7"/>
    <w:bookmarkStart w:name="z9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99" w:id="79"/>
    <w:p>
      <w:pPr>
        <w:spacing w:after="0"/>
        <w:ind w:left="0"/>
        <w:jc w:val="left"/>
      </w:pPr>
      <w:r>
        <w:rPr>
          <w:rFonts w:ascii="Times New Roman"/>
          <w:b/>
          <w:i w:val="false"/>
          <w:color w:val="000000"/>
        </w:rPr>
        <w:t xml:space="preserve"> Ақтау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9"/>
    <w:bookmarkStart w:name="z10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102" w:id="81"/>
    <w:p>
      <w:pPr>
        <w:spacing w:after="0"/>
        <w:ind w:left="0"/>
        <w:jc w:val="left"/>
      </w:pPr>
      <w:r>
        <w:rPr>
          <w:rFonts w:ascii="Times New Roman"/>
          <w:b/>
          <w:i w:val="false"/>
          <w:color w:val="000000"/>
        </w:rPr>
        <w:t xml:space="preserve"> Ақтау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1"/>
    <w:bookmarkStart w:name="z10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105" w:id="83"/>
    <w:p>
      <w:pPr>
        <w:spacing w:after="0"/>
        <w:ind w:left="0"/>
        <w:jc w:val="left"/>
      </w:pPr>
      <w:r>
        <w:rPr>
          <w:rFonts w:ascii="Times New Roman"/>
          <w:b/>
          <w:i w:val="false"/>
          <w:color w:val="000000"/>
        </w:rPr>
        <w:t xml:space="preserve"> Актау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83"/>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108" w:id="85"/>
    <w:p>
      <w:pPr>
        <w:spacing w:after="0"/>
        <w:ind w:left="0"/>
        <w:jc w:val="left"/>
      </w:pPr>
      <w:r>
        <w:rPr>
          <w:rFonts w:ascii="Times New Roman"/>
          <w:b/>
          <w:i w:val="false"/>
          <w:color w:val="000000"/>
        </w:rPr>
        <w:t xml:space="preserve"> Ақтүбек ауылдық округінің 2025– 2029 жылдарға арналған Жайылымдарды басқару және оларды пайдалану жөніндегі жоспар</w:t>
      </w:r>
    </w:p>
    <w:bookmarkEnd w:id="85"/>
    <w:bookmarkStart w:name="z109" w:id="86"/>
    <w:p>
      <w:pPr>
        <w:spacing w:after="0"/>
        <w:ind w:left="0"/>
        <w:jc w:val="both"/>
      </w:pPr>
      <w:r>
        <w:rPr>
          <w:rFonts w:ascii="Times New Roman"/>
          <w:b w:val="false"/>
          <w:i w:val="false"/>
          <w:color w:val="000000"/>
          <w:sz w:val="28"/>
        </w:rPr>
        <w:t>
      Ақтүбек ауылдық округі Жаңаарқа ауданының орталық бөлігінде Сарысу өзенінің оң жағалауын бойлай, таулы-дала және құрғақ дала аймақтарында орналасқан.</w:t>
      </w:r>
    </w:p>
    <w:bookmarkEnd w:id="86"/>
    <w:bookmarkStart w:name="z110" w:id="87"/>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м/сек.Топырағы қара-қоңыр, солтүстік таулы тастақ қоңыр топырақты, кәдімгі қоңыр топырақты, солтүстік қоңыр топырақты, жай қоңыр топырақты таулы сілтілі қоңыр топырақты.</w:t>
      </w:r>
    </w:p>
    <w:bookmarkEnd w:id="87"/>
    <w:bookmarkStart w:name="z111" w:id="88"/>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88"/>
    <w:bookmarkStart w:name="z112" w:id="89"/>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89"/>
    <w:bookmarkStart w:name="z113" w:id="90"/>
    <w:p>
      <w:pPr>
        <w:spacing w:after="0"/>
        <w:ind w:left="0"/>
        <w:jc w:val="both"/>
      </w:pPr>
      <w:r>
        <w:rPr>
          <w:rFonts w:ascii="Times New Roman"/>
          <w:b w:val="false"/>
          <w:i w:val="false"/>
          <w:color w:val="000000"/>
          <w:sz w:val="28"/>
        </w:rPr>
        <w:t>
      Гидрография – Сарысу өзенінің бассейні болып табылады. Сарысу өзенінің ағысы болып Манақа, Машақай, Құдайменде, өзендерінен тұрады және көптеген басқада су көзі бұлақтар бар Шиліқарасу, Бастаубұлақ, Ақбұлақ, Қызылбұлақ, Күдіңбұлақ, Тұма, Маңғадыр тауы қарсуы.</w:t>
      </w:r>
    </w:p>
    <w:bookmarkEnd w:id="90"/>
    <w:bookmarkStart w:name="z114" w:id="91"/>
    <w:p>
      <w:pPr>
        <w:spacing w:after="0"/>
        <w:ind w:left="0"/>
        <w:jc w:val="both"/>
      </w:pPr>
      <w:r>
        <w:rPr>
          <w:rFonts w:ascii="Times New Roman"/>
          <w:b w:val="false"/>
          <w:i w:val="false"/>
          <w:color w:val="000000"/>
          <w:sz w:val="28"/>
        </w:rPr>
        <w:t>
      Әкімшілік орталығы – Ақтүбек ауылы. Аудан орталығы Жаңаарқа кентінен оңтүстік-шығысқа қарай 40,0 шақырым жерде орналасқан. Өркендеу, Бесмаршал, Манадыр, Атасу стансасынан елді мекендері бар.</w:t>
      </w:r>
    </w:p>
    <w:bookmarkEnd w:id="91"/>
    <w:bookmarkStart w:name="z115" w:id="92"/>
    <w:p>
      <w:pPr>
        <w:spacing w:after="0"/>
        <w:ind w:left="0"/>
        <w:jc w:val="both"/>
      </w:pPr>
      <w:r>
        <w:rPr>
          <w:rFonts w:ascii="Times New Roman"/>
          <w:b w:val="false"/>
          <w:i w:val="false"/>
          <w:color w:val="000000"/>
          <w:sz w:val="28"/>
        </w:rPr>
        <w:t>
      Жер санаттары бойынша:</w:t>
      </w:r>
    </w:p>
    <w:bookmarkEnd w:id="92"/>
    <w:bookmarkStart w:name="z116" w:id="93"/>
    <w:p>
      <w:pPr>
        <w:spacing w:after="0"/>
        <w:ind w:left="0"/>
        <w:jc w:val="both"/>
      </w:pPr>
      <w:r>
        <w:rPr>
          <w:rFonts w:ascii="Times New Roman"/>
          <w:b w:val="false"/>
          <w:i w:val="false"/>
          <w:color w:val="000000"/>
          <w:sz w:val="28"/>
        </w:rPr>
        <w:t>
      Округ бойынша барлық жер көлемі 218199 гектар алаңды алып жатыр.</w:t>
      </w:r>
    </w:p>
    <w:bookmarkEnd w:id="93"/>
    <w:bookmarkStart w:name="z117" w:id="94"/>
    <w:p>
      <w:pPr>
        <w:spacing w:after="0"/>
        <w:ind w:left="0"/>
        <w:jc w:val="both"/>
      </w:pPr>
      <w:r>
        <w:rPr>
          <w:rFonts w:ascii="Times New Roman"/>
          <w:b w:val="false"/>
          <w:i w:val="false"/>
          <w:color w:val="000000"/>
          <w:sz w:val="28"/>
        </w:rPr>
        <w:t>
      Шаруа қожалықтарына тиесілі барлық жер көлемі - 86704 гектар;</w:t>
      </w:r>
    </w:p>
    <w:bookmarkEnd w:id="94"/>
    <w:bookmarkStart w:name="z118" w:id="95"/>
    <w:p>
      <w:pPr>
        <w:spacing w:after="0"/>
        <w:ind w:left="0"/>
        <w:jc w:val="both"/>
      </w:pPr>
      <w:r>
        <w:rPr>
          <w:rFonts w:ascii="Times New Roman"/>
          <w:b w:val="false"/>
          <w:i w:val="false"/>
          <w:color w:val="000000"/>
          <w:sz w:val="28"/>
        </w:rPr>
        <w:t>
      Ауыл шаруашылығы мақсатындағы пайдаланыстағы жалпы жер көлемі – 95687 гектар;</w:t>
      </w:r>
    </w:p>
    <w:bookmarkEnd w:id="95"/>
    <w:bookmarkStart w:name="z119" w:id="96"/>
    <w:p>
      <w:pPr>
        <w:spacing w:after="0"/>
        <w:ind w:left="0"/>
        <w:jc w:val="both"/>
      </w:pPr>
      <w:r>
        <w:rPr>
          <w:rFonts w:ascii="Times New Roman"/>
          <w:b w:val="false"/>
          <w:i w:val="false"/>
          <w:color w:val="000000"/>
          <w:sz w:val="28"/>
        </w:rPr>
        <w:t>
      егістік –1600 гектар, шабындық – 3000 гектар, жайылым – 104823 гектар, басқада жерлер – 1120 гектар (тау-тас, батпақ,). Елді мекеннің барлық жерлері – 45642 гектар, оның ішінде құрлысқа бөлінген жер - 14 гектар, жайлым жер - 15000 гектар, су қорының жері –7 гектар, басқада жерлер - 1082 гектар.</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21" w:id="97"/>
    <w:p>
      <w:pPr>
        <w:spacing w:after="0"/>
        <w:ind w:left="0"/>
        <w:jc w:val="left"/>
      </w:pPr>
      <w:r>
        <w:rPr>
          <w:rFonts w:ascii="Times New Roman"/>
          <w:b/>
          <w:i w:val="false"/>
          <w:color w:val="000000"/>
        </w:rPr>
        <w:t xml:space="preserve"> Ақтүбек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7"/>
    <w:bookmarkStart w:name="z122"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24" w:id="99"/>
    <w:p>
      <w:pPr>
        <w:spacing w:after="0"/>
        <w:ind w:left="0"/>
        <w:jc w:val="left"/>
      </w:pPr>
      <w:r>
        <w:rPr>
          <w:rFonts w:ascii="Times New Roman"/>
          <w:b/>
          <w:i w:val="false"/>
          <w:color w:val="000000"/>
        </w:rPr>
        <w:t xml:space="preserve"> Ақтүбек ауылдық округінің жайылым айналымдарының қолайлы схемасы</w:t>
      </w:r>
    </w:p>
    <w:bookmarkEnd w:id="99"/>
    <w:bookmarkStart w:name="z12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27" w:id="101"/>
    <w:p>
      <w:pPr>
        <w:spacing w:after="0"/>
        <w:ind w:left="0"/>
        <w:jc w:val="left"/>
      </w:pPr>
      <w:r>
        <w:rPr>
          <w:rFonts w:ascii="Times New Roman"/>
          <w:b/>
          <w:i w:val="false"/>
          <w:color w:val="000000"/>
        </w:rPr>
        <w:t xml:space="preserve"> Ақтүбек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1"/>
    <w:bookmarkStart w:name="z12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21-қосымша</w:t>
            </w:r>
          </w:p>
        </w:tc>
      </w:tr>
    </w:tbl>
    <w:bookmarkStart w:name="z130" w:id="103"/>
    <w:p>
      <w:pPr>
        <w:spacing w:after="0"/>
        <w:ind w:left="0"/>
        <w:jc w:val="left"/>
      </w:pPr>
      <w:r>
        <w:rPr>
          <w:rFonts w:ascii="Times New Roman"/>
          <w:b/>
          <w:i w:val="false"/>
          <w:color w:val="000000"/>
        </w:rPr>
        <w:t xml:space="preserve"> Ақтүбек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3"/>
    <w:bookmarkStart w:name="z131"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22 - қосымша</w:t>
            </w:r>
          </w:p>
        </w:tc>
      </w:tr>
    </w:tbl>
    <w:bookmarkStart w:name="z133" w:id="105"/>
    <w:p>
      <w:pPr>
        <w:spacing w:after="0"/>
        <w:ind w:left="0"/>
        <w:jc w:val="left"/>
      </w:pPr>
      <w:r>
        <w:rPr>
          <w:rFonts w:ascii="Times New Roman"/>
          <w:b/>
          <w:i w:val="false"/>
          <w:color w:val="000000"/>
        </w:rPr>
        <w:t xml:space="preserve"> Ақтүбек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5"/>
    <w:bookmarkStart w:name="z13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23-қосымша</w:t>
            </w:r>
          </w:p>
        </w:tc>
      </w:tr>
    </w:tbl>
    <w:bookmarkStart w:name="z136" w:id="107"/>
    <w:p>
      <w:pPr>
        <w:spacing w:after="0"/>
        <w:ind w:left="0"/>
        <w:jc w:val="left"/>
      </w:pPr>
      <w:r>
        <w:rPr>
          <w:rFonts w:ascii="Times New Roman"/>
          <w:b/>
          <w:i w:val="false"/>
          <w:color w:val="000000"/>
        </w:rPr>
        <w:t xml:space="preserve"> Ақтүбек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7"/>
    <w:bookmarkStart w:name="z13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24-қосымша</w:t>
            </w:r>
          </w:p>
        </w:tc>
      </w:tr>
    </w:tbl>
    <w:bookmarkStart w:name="z139" w:id="109"/>
    <w:p>
      <w:pPr>
        <w:spacing w:after="0"/>
        <w:ind w:left="0"/>
        <w:jc w:val="left"/>
      </w:pPr>
      <w:r>
        <w:rPr>
          <w:rFonts w:ascii="Times New Roman"/>
          <w:b/>
          <w:i w:val="false"/>
          <w:color w:val="000000"/>
        </w:rPr>
        <w:t xml:space="preserve"> Ақтүбек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109"/>
    <w:bookmarkStart w:name="z14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42" w:id="111"/>
    <w:p>
      <w:pPr>
        <w:spacing w:after="0"/>
        <w:ind w:left="0"/>
        <w:jc w:val="left"/>
      </w:pPr>
      <w:r>
        <w:rPr>
          <w:rFonts w:ascii="Times New Roman"/>
          <w:b/>
          <w:i w:val="false"/>
          <w:color w:val="000000"/>
        </w:rPr>
        <w:t xml:space="preserve"> Байдалы би ауылдық округінің 2025 – 2029 жылдарға арналған жайылымдарды басқару және оларды пайдалану жөніндегі жоспар</w:t>
      </w:r>
    </w:p>
    <w:bookmarkEnd w:id="111"/>
    <w:bookmarkStart w:name="z143" w:id="112"/>
    <w:p>
      <w:pPr>
        <w:spacing w:after="0"/>
        <w:ind w:left="0"/>
        <w:jc w:val="both"/>
      </w:pPr>
      <w:r>
        <w:rPr>
          <w:rFonts w:ascii="Times New Roman"/>
          <w:b w:val="false"/>
          <w:i w:val="false"/>
          <w:color w:val="000000"/>
          <w:sz w:val="28"/>
        </w:rPr>
        <w:t>
      Байдалы би ауылдық округі Жаңаарқа ауданының орталық бөлігінде Сарысу өзенін бойлай, жазық-дала және құрғақ дала аймақтарында орналасқан.</w:t>
      </w:r>
    </w:p>
    <w:bookmarkEnd w:id="112"/>
    <w:bookmarkStart w:name="z144" w:id="113"/>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113"/>
    <w:bookmarkStart w:name="z145" w:id="114"/>
    <w:p>
      <w:pPr>
        <w:spacing w:after="0"/>
        <w:ind w:left="0"/>
        <w:jc w:val="both"/>
      </w:pPr>
      <w:r>
        <w:rPr>
          <w:rFonts w:ascii="Times New Roman"/>
          <w:b w:val="false"/>
          <w:i w:val="false"/>
          <w:color w:val="000000"/>
          <w:sz w:val="28"/>
        </w:rPr>
        <w:t>
      Өсімдік жамылғысы: бетегелі-жусанды, бетегелі-түрлі шөпті, жұмсақ қабатты және түрлі шөпті дәнді, бұта-шым-дәнді дақылдар болып табылады.</w:t>
      </w:r>
    </w:p>
    <w:bookmarkEnd w:id="114"/>
    <w:bookmarkStart w:name="z146" w:id="115"/>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115"/>
    <w:bookmarkStart w:name="z147" w:id="116"/>
    <w:p>
      <w:pPr>
        <w:spacing w:after="0"/>
        <w:ind w:left="0"/>
        <w:jc w:val="both"/>
      </w:pPr>
      <w:r>
        <w:rPr>
          <w:rFonts w:ascii="Times New Roman"/>
          <w:b w:val="false"/>
          <w:i w:val="false"/>
          <w:color w:val="000000"/>
          <w:sz w:val="28"/>
        </w:rPr>
        <w:t>
      Гидрография - Сарысу өзенінің бассейні болып табылады. Ең ірі өзендер: Сарысу, Балтабай, Құдайменді және көптеген басқа бұлақтар.</w:t>
      </w:r>
    </w:p>
    <w:bookmarkEnd w:id="116"/>
    <w:bookmarkStart w:name="z148" w:id="117"/>
    <w:p>
      <w:pPr>
        <w:spacing w:after="0"/>
        <w:ind w:left="0"/>
        <w:jc w:val="both"/>
      </w:pPr>
      <w:r>
        <w:rPr>
          <w:rFonts w:ascii="Times New Roman"/>
          <w:b w:val="false"/>
          <w:i w:val="false"/>
          <w:color w:val="000000"/>
          <w:sz w:val="28"/>
        </w:rPr>
        <w:t>
      Әкімшілік орталығы - Атасу ауылы. Аудан орталығы Жаңаарқа кентінен батысқа қарай 18,0 шақырым жерде орналасқан. Рзд 117 елді мекені бар.</w:t>
      </w:r>
    </w:p>
    <w:bookmarkEnd w:id="117"/>
    <w:bookmarkStart w:name="z149" w:id="118"/>
    <w:p>
      <w:pPr>
        <w:spacing w:after="0"/>
        <w:ind w:left="0"/>
        <w:jc w:val="both"/>
      </w:pPr>
      <w:r>
        <w:rPr>
          <w:rFonts w:ascii="Times New Roman"/>
          <w:b w:val="false"/>
          <w:i w:val="false"/>
          <w:color w:val="000000"/>
          <w:sz w:val="28"/>
        </w:rPr>
        <w:t>
      Жер санаттары бойынша:</w:t>
      </w:r>
    </w:p>
    <w:bookmarkEnd w:id="118"/>
    <w:bookmarkStart w:name="z150" w:id="119"/>
    <w:p>
      <w:pPr>
        <w:spacing w:after="0"/>
        <w:ind w:left="0"/>
        <w:jc w:val="both"/>
      </w:pPr>
      <w:r>
        <w:rPr>
          <w:rFonts w:ascii="Times New Roman"/>
          <w:b w:val="false"/>
          <w:i w:val="false"/>
          <w:color w:val="000000"/>
          <w:sz w:val="28"/>
        </w:rPr>
        <w:t>
      Ауылдық округ бойынша барлық жер көлемі 57060 гектар құрайды.</w:t>
      </w:r>
    </w:p>
    <w:bookmarkEnd w:id="119"/>
    <w:bookmarkStart w:name="z151" w:id="120"/>
    <w:p>
      <w:pPr>
        <w:spacing w:after="0"/>
        <w:ind w:left="0"/>
        <w:jc w:val="both"/>
      </w:pPr>
      <w:r>
        <w:rPr>
          <w:rFonts w:ascii="Times New Roman"/>
          <w:b w:val="false"/>
          <w:i w:val="false"/>
          <w:color w:val="000000"/>
          <w:sz w:val="28"/>
        </w:rPr>
        <w:t>
      Шаруа қожалықтарына тиесілі барлық жер көлемі - 38033 гектар;</w:t>
      </w:r>
    </w:p>
    <w:bookmarkEnd w:id="120"/>
    <w:bookmarkStart w:name="z152" w:id="121"/>
    <w:p>
      <w:pPr>
        <w:spacing w:after="0"/>
        <w:ind w:left="0"/>
        <w:jc w:val="both"/>
      </w:pPr>
      <w:r>
        <w:rPr>
          <w:rFonts w:ascii="Times New Roman"/>
          <w:b w:val="false"/>
          <w:i w:val="false"/>
          <w:color w:val="000000"/>
          <w:sz w:val="28"/>
        </w:rPr>
        <w:t>
      Ауыл шаруашылығы мақсатындағы пайдаланыстағы жалпы жер көлемі – 53033 гектар;</w:t>
      </w:r>
    </w:p>
    <w:bookmarkEnd w:id="121"/>
    <w:bookmarkStart w:name="z153" w:id="122"/>
    <w:p>
      <w:pPr>
        <w:spacing w:after="0"/>
        <w:ind w:left="0"/>
        <w:jc w:val="both"/>
      </w:pPr>
      <w:r>
        <w:rPr>
          <w:rFonts w:ascii="Times New Roman"/>
          <w:b w:val="false"/>
          <w:i w:val="false"/>
          <w:color w:val="000000"/>
          <w:sz w:val="28"/>
        </w:rPr>
        <w:t>
      егістік – 4445 гектар, шабындық – 3221 гектар, жайылым – 30357 гектар, елді мекеннің барлық жерлері – 33179 гектар;</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55" w:id="123"/>
    <w:p>
      <w:pPr>
        <w:spacing w:after="0"/>
        <w:ind w:left="0"/>
        <w:jc w:val="left"/>
      </w:pPr>
      <w:r>
        <w:rPr>
          <w:rFonts w:ascii="Times New Roman"/>
          <w:b/>
          <w:i w:val="false"/>
          <w:color w:val="000000"/>
        </w:rPr>
        <w:t xml:space="preserve"> Байдалы би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23"/>
    <w:bookmarkStart w:name="z15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58" w:id="125"/>
    <w:p>
      <w:pPr>
        <w:spacing w:after="0"/>
        <w:ind w:left="0"/>
        <w:jc w:val="left"/>
      </w:pPr>
      <w:r>
        <w:rPr>
          <w:rFonts w:ascii="Times New Roman"/>
          <w:b/>
          <w:i w:val="false"/>
          <w:color w:val="000000"/>
        </w:rPr>
        <w:t xml:space="preserve"> Байдалы би ауылдық округінің жайылым айналымдарының қолайлы схемасы</w:t>
      </w:r>
    </w:p>
    <w:bookmarkEnd w:id="125"/>
    <w:bookmarkStart w:name="z15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61" w:id="127"/>
    <w:p>
      <w:pPr>
        <w:spacing w:after="0"/>
        <w:ind w:left="0"/>
        <w:jc w:val="left"/>
      </w:pPr>
      <w:r>
        <w:rPr>
          <w:rFonts w:ascii="Times New Roman"/>
          <w:b/>
          <w:i w:val="false"/>
          <w:color w:val="000000"/>
        </w:rPr>
        <w:t xml:space="preserve"> Байдалы би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7"/>
    <w:bookmarkStart w:name="z16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64" w:id="129"/>
    <w:p>
      <w:pPr>
        <w:spacing w:after="0"/>
        <w:ind w:left="0"/>
        <w:jc w:val="left"/>
      </w:pPr>
      <w:r>
        <w:rPr>
          <w:rFonts w:ascii="Times New Roman"/>
          <w:b/>
          <w:i w:val="false"/>
          <w:color w:val="000000"/>
        </w:rPr>
        <w:t xml:space="preserve"> Байдалы би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9"/>
    <w:bookmarkStart w:name="z16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67" w:id="131"/>
    <w:p>
      <w:pPr>
        <w:spacing w:after="0"/>
        <w:ind w:left="0"/>
        <w:jc w:val="left"/>
      </w:pPr>
      <w:r>
        <w:rPr>
          <w:rFonts w:ascii="Times New Roman"/>
          <w:b/>
          <w:i w:val="false"/>
          <w:color w:val="000000"/>
        </w:rPr>
        <w:t xml:space="preserve"> Байдалы би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1"/>
    <w:bookmarkStart w:name="z16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170" w:id="133"/>
    <w:p>
      <w:pPr>
        <w:spacing w:after="0"/>
        <w:ind w:left="0"/>
        <w:jc w:val="left"/>
      </w:pPr>
      <w:r>
        <w:rPr>
          <w:rFonts w:ascii="Times New Roman"/>
          <w:b/>
          <w:i w:val="false"/>
          <w:color w:val="000000"/>
        </w:rPr>
        <w:t xml:space="preserve"> Байдалы би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3"/>
    <w:bookmarkStart w:name="z17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173" w:id="135"/>
    <w:p>
      <w:pPr>
        <w:spacing w:after="0"/>
        <w:ind w:left="0"/>
        <w:jc w:val="left"/>
      </w:pPr>
      <w:r>
        <w:rPr>
          <w:rFonts w:ascii="Times New Roman"/>
          <w:b/>
          <w:i w:val="false"/>
          <w:color w:val="000000"/>
        </w:rPr>
        <w:t xml:space="preserve"> Байдалы би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135"/>
    <w:bookmarkStart w:name="z17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176" w:id="137"/>
    <w:p>
      <w:pPr>
        <w:spacing w:after="0"/>
        <w:ind w:left="0"/>
        <w:jc w:val="left"/>
      </w:pPr>
      <w:r>
        <w:rPr>
          <w:rFonts w:ascii="Times New Roman"/>
          <w:b/>
          <w:i w:val="false"/>
          <w:color w:val="000000"/>
        </w:rPr>
        <w:t xml:space="preserve"> Бидайық ауылдық округі 2025 – 2029 жылдарға арналған Жайылымдарды басқару және оларды пайдалану жөніндегі жоспар</w:t>
      </w:r>
    </w:p>
    <w:bookmarkEnd w:id="137"/>
    <w:bookmarkStart w:name="z177" w:id="138"/>
    <w:p>
      <w:pPr>
        <w:spacing w:after="0"/>
        <w:ind w:left="0"/>
        <w:jc w:val="both"/>
      </w:pPr>
      <w:r>
        <w:rPr>
          <w:rFonts w:ascii="Times New Roman"/>
          <w:b w:val="false"/>
          <w:i w:val="false"/>
          <w:color w:val="000000"/>
          <w:sz w:val="28"/>
        </w:rPr>
        <w:t>
      Бидайық ауылдық округі - Жаңаарқа ауданының солтүстік бөлігінде Сарысу өзенінің сол жағалауын бойлай, қырат- дала және құрғақ дала аймақтарында орналасқан.</w:t>
      </w:r>
    </w:p>
    <w:bookmarkEnd w:id="138"/>
    <w:bookmarkStart w:name="z178" w:id="139"/>
    <w:p>
      <w:pPr>
        <w:spacing w:after="0"/>
        <w:ind w:left="0"/>
        <w:jc w:val="both"/>
      </w:pPr>
      <w:r>
        <w:rPr>
          <w:rFonts w:ascii="Times New Roman"/>
          <w:b w:val="false"/>
          <w:i w:val="false"/>
          <w:color w:val="000000"/>
          <w:sz w:val="28"/>
        </w:rPr>
        <w:t>
      Қырат-дала аймағы қыратты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139"/>
    <w:bookmarkStart w:name="z179" w:id="140"/>
    <w:p>
      <w:pPr>
        <w:spacing w:after="0"/>
        <w:ind w:left="0"/>
        <w:jc w:val="both"/>
      </w:pPr>
      <w:r>
        <w:rPr>
          <w:rFonts w:ascii="Times New Roman"/>
          <w:b w:val="false"/>
          <w:i w:val="false"/>
          <w:color w:val="000000"/>
          <w:sz w:val="28"/>
        </w:rPr>
        <w:t>
      Өсімдік жамылғысы: бетегелі - бетегелі-жусанды, бетегелі- бетегелі-түрлі шөпті, жұмсақ қабатты және түрлі шөпті дәнді, бұта-шым-дәнді дақылдар болып табылады.</w:t>
      </w:r>
    </w:p>
    <w:bookmarkEnd w:id="140"/>
    <w:bookmarkStart w:name="z180" w:id="141"/>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141"/>
    <w:bookmarkStart w:name="z181" w:id="142"/>
    <w:p>
      <w:pPr>
        <w:spacing w:after="0"/>
        <w:ind w:left="0"/>
        <w:jc w:val="both"/>
      </w:pPr>
      <w:r>
        <w:rPr>
          <w:rFonts w:ascii="Times New Roman"/>
          <w:b w:val="false"/>
          <w:i w:val="false"/>
          <w:color w:val="000000"/>
          <w:sz w:val="28"/>
        </w:rPr>
        <w:t>
      Гидрография - Сарысу өзенінің бассейні болып табылады.</w:t>
      </w:r>
    </w:p>
    <w:bookmarkEnd w:id="142"/>
    <w:bookmarkStart w:name="z182" w:id="143"/>
    <w:p>
      <w:pPr>
        <w:spacing w:after="0"/>
        <w:ind w:left="0"/>
        <w:jc w:val="both"/>
      </w:pPr>
      <w:r>
        <w:rPr>
          <w:rFonts w:ascii="Times New Roman"/>
          <w:b w:val="false"/>
          <w:i w:val="false"/>
          <w:color w:val="000000"/>
          <w:sz w:val="28"/>
        </w:rPr>
        <w:t>
      Әкімшілік орталығы – Бидайық ауылы. Аудан орталығы Жаңаарқа кентінен солтүстікке қарай 25,0 шақырым жерде орналасқан.</w:t>
      </w:r>
    </w:p>
    <w:bookmarkEnd w:id="143"/>
    <w:bookmarkStart w:name="z183" w:id="144"/>
    <w:p>
      <w:pPr>
        <w:spacing w:after="0"/>
        <w:ind w:left="0"/>
        <w:jc w:val="both"/>
      </w:pPr>
      <w:r>
        <w:rPr>
          <w:rFonts w:ascii="Times New Roman"/>
          <w:b w:val="false"/>
          <w:i w:val="false"/>
          <w:color w:val="000000"/>
          <w:sz w:val="28"/>
        </w:rPr>
        <w:t>
      Жер санаттары бойынша:</w:t>
      </w:r>
    </w:p>
    <w:bookmarkEnd w:id="144"/>
    <w:bookmarkStart w:name="z184" w:id="145"/>
    <w:p>
      <w:pPr>
        <w:spacing w:after="0"/>
        <w:ind w:left="0"/>
        <w:jc w:val="both"/>
      </w:pPr>
      <w:r>
        <w:rPr>
          <w:rFonts w:ascii="Times New Roman"/>
          <w:b w:val="false"/>
          <w:i w:val="false"/>
          <w:color w:val="000000"/>
          <w:sz w:val="28"/>
        </w:rPr>
        <w:t>
      Округ бойынша барлық жер көлемі 44442 гектар алаңды алып жатыр.</w:t>
      </w:r>
    </w:p>
    <w:bookmarkEnd w:id="145"/>
    <w:bookmarkStart w:name="z185" w:id="146"/>
    <w:p>
      <w:pPr>
        <w:spacing w:after="0"/>
        <w:ind w:left="0"/>
        <w:jc w:val="both"/>
      </w:pPr>
      <w:r>
        <w:rPr>
          <w:rFonts w:ascii="Times New Roman"/>
          <w:b w:val="false"/>
          <w:i w:val="false"/>
          <w:color w:val="000000"/>
          <w:sz w:val="28"/>
        </w:rPr>
        <w:t>
      Шаруа қожалықтарына тиесілі барлық жер көлемі - 26604 гектар;</w:t>
      </w:r>
    </w:p>
    <w:bookmarkEnd w:id="146"/>
    <w:bookmarkStart w:name="z186" w:id="147"/>
    <w:p>
      <w:pPr>
        <w:spacing w:after="0"/>
        <w:ind w:left="0"/>
        <w:jc w:val="both"/>
      </w:pPr>
      <w:r>
        <w:rPr>
          <w:rFonts w:ascii="Times New Roman"/>
          <w:b w:val="false"/>
          <w:i w:val="false"/>
          <w:color w:val="000000"/>
          <w:sz w:val="28"/>
        </w:rPr>
        <w:t>
      ауыл шаруашылығы мақсатындағы пайдаланыстағы жалпы жер көлемі – 24513 гектар; егістік – 1045 гектар, шабындық – 1013 гектар, жайылым – 22993 гектар, бос жер – 956 гектар, басқада жерлер – 1220 гектар (тау-тас, батпақ, екпеағаш су). Елді мекеннің барлық жерлері – 13285 гектар, оның ішінде құрлысқа бөлінген жер - 25 гектар, жайлым жер - 9856 гектар, су қорының жері – 4 гектар.</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188" w:id="148"/>
    <w:p>
      <w:pPr>
        <w:spacing w:after="0"/>
        <w:ind w:left="0"/>
        <w:jc w:val="left"/>
      </w:pPr>
      <w:r>
        <w:rPr>
          <w:rFonts w:ascii="Times New Roman"/>
          <w:b/>
          <w:i w:val="false"/>
          <w:color w:val="000000"/>
        </w:rPr>
        <w:t xml:space="preserve"> Бидайық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48"/>
    <w:bookmarkStart w:name="z189"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191" w:id="150"/>
    <w:p>
      <w:pPr>
        <w:spacing w:after="0"/>
        <w:ind w:left="0"/>
        <w:jc w:val="left"/>
      </w:pPr>
      <w:r>
        <w:rPr>
          <w:rFonts w:ascii="Times New Roman"/>
          <w:b/>
          <w:i w:val="false"/>
          <w:color w:val="000000"/>
        </w:rPr>
        <w:t xml:space="preserve"> Бидайық ауылдық округінің жайылым айналымдарының қолайлы схемасы</w:t>
      </w:r>
    </w:p>
    <w:bookmarkEnd w:id="150"/>
    <w:bookmarkStart w:name="z192"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194" w:id="152"/>
    <w:p>
      <w:pPr>
        <w:spacing w:after="0"/>
        <w:ind w:left="0"/>
        <w:jc w:val="left"/>
      </w:pPr>
      <w:r>
        <w:rPr>
          <w:rFonts w:ascii="Times New Roman"/>
          <w:b/>
          <w:i w:val="false"/>
          <w:color w:val="000000"/>
        </w:rPr>
        <w:t xml:space="preserve"> Бидайық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2"/>
    <w:bookmarkStart w:name="z195"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197" w:id="154"/>
    <w:p>
      <w:pPr>
        <w:spacing w:after="0"/>
        <w:ind w:left="0"/>
        <w:jc w:val="left"/>
      </w:pPr>
      <w:r>
        <w:rPr>
          <w:rFonts w:ascii="Times New Roman"/>
          <w:b/>
          <w:i w:val="false"/>
          <w:color w:val="000000"/>
        </w:rPr>
        <w:t xml:space="preserve"> Бидайық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4"/>
    <w:bookmarkStart w:name="z198"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200" w:id="156"/>
    <w:p>
      <w:pPr>
        <w:spacing w:after="0"/>
        <w:ind w:left="0"/>
        <w:jc w:val="left"/>
      </w:pPr>
      <w:r>
        <w:rPr>
          <w:rFonts w:ascii="Times New Roman"/>
          <w:b/>
          <w:i w:val="false"/>
          <w:color w:val="000000"/>
        </w:rPr>
        <w:t xml:space="preserve"> Бидайық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6"/>
    <w:bookmarkStart w:name="z201"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203" w:id="158"/>
    <w:p>
      <w:pPr>
        <w:spacing w:after="0"/>
        <w:ind w:left="0"/>
        <w:jc w:val="left"/>
      </w:pPr>
      <w:r>
        <w:rPr>
          <w:rFonts w:ascii="Times New Roman"/>
          <w:b/>
          <w:i w:val="false"/>
          <w:color w:val="000000"/>
        </w:rPr>
        <w:t xml:space="preserve"> Бидайық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8"/>
    <w:bookmarkStart w:name="z204"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206" w:id="160"/>
    <w:p>
      <w:pPr>
        <w:spacing w:after="0"/>
        <w:ind w:left="0"/>
        <w:jc w:val="left"/>
      </w:pPr>
      <w:r>
        <w:rPr>
          <w:rFonts w:ascii="Times New Roman"/>
          <w:b/>
          <w:i w:val="false"/>
          <w:color w:val="000000"/>
        </w:rPr>
        <w:t xml:space="preserve"> Бидайық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160"/>
    <w:bookmarkStart w:name="z20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209" w:id="162"/>
    <w:p>
      <w:pPr>
        <w:spacing w:after="0"/>
        <w:ind w:left="0"/>
        <w:jc w:val="left"/>
      </w:pPr>
      <w:r>
        <w:rPr>
          <w:rFonts w:ascii="Times New Roman"/>
          <w:b/>
          <w:i w:val="false"/>
          <w:color w:val="000000"/>
        </w:rPr>
        <w:t xml:space="preserve"> Ералиев ауылдық округінің 2025 – 2029 жылдарға арналған Жайылымдарды басқару және оларды пайдалану жөніндегі жоспар</w:t>
      </w:r>
    </w:p>
    <w:bookmarkEnd w:id="162"/>
    <w:bookmarkStart w:name="z210" w:id="163"/>
    <w:p>
      <w:pPr>
        <w:spacing w:after="0"/>
        <w:ind w:left="0"/>
        <w:jc w:val="both"/>
      </w:pPr>
      <w:r>
        <w:rPr>
          <w:rFonts w:ascii="Times New Roman"/>
          <w:b w:val="false"/>
          <w:i w:val="false"/>
          <w:color w:val="000000"/>
          <w:sz w:val="28"/>
        </w:rPr>
        <w:t>
      Ералиев ауылдық округі Жаңаарқа ауданының батыс бөлігінде құрғақ дала аймақтарында орналасқан.</w:t>
      </w:r>
    </w:p>
    <w:bookmarkEnd w:id="163"/>
    <w:bookmarkStart w:name="z211" w:id="164"/>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Оңтүстік-батыс және шығыс бағыттағы желдер басым, орташа жылдық жылдамдығы 2,7 м/сек. Жері қоңыр,сұрғылт, құба топырақтар, сортандар мен құмдақтар .</w:t>
      </w:r>
    </w:p>
    <w:bookmarkEnd w:id="164"/>
    <w:bookmarkStart w:name="z212" w:id="165"/>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165"/>
    <w:bookmarkStart w:name="z213" w:id="166"/>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166"/>
    <w:bookmarkStart w:name="z214" w:id="167"/>
    <w:p>
      <w:pPr>
        <w:spacing w:after="0"/>
        <w:ind w:left="0"/>
        <w:jc w:val="both"/>
      </w:pPr>
      <w:r>
        <w:rPr>
          <w:rFonts w:ascii="Times New Roman"/>
          <w:b w:val="false"/>
          <w:i w:val="false"/>
          <w:color w:val="000000"/>
          <w:sz w:val="28"/>
        </w:rPr>
        <w:t>
      Гидрография - Сарысу , Сөрті өзендері және көптеген басқа бұлақтар.</w:t>
      </w:r>
    </w:p>
    <w:bookmarkEnd w:id="167"/>
    <w:bookmarkStart w:name="z215" w:id="168"/>
    <w:p>
      <w:pPr>
        <w:spacing w:after="0"/>
        <w:ind w:left="0"/>
        <w:jc w:val="both"/>
      </w:pPr>
      <w:r>
        <w:rPr>
          <w:rFonts w:ascii="Times New Roman"/>
          <w:b w:val="false"/>
          <w:i w:val="false"/>
          <w:color w:val="000000"/>
          <w:sz w:val="28"/>
        </w:rPr>
        <w:t>
      Әкімшілік орталығы - Ералиев ауылы. Аудан орталығы Жаңаарқа кентінен оңтүстік-батысқа қарай 100,0 шақырым жерде орналасқан. Ералиев ауылдық округі Кезең, Ақбастау,Рзд 189, Жомарт елді мекендері бар.</w:t>
      </w:r>
    </w:p>
    <w:bookmarkEnd w:id="168"/>
    <w:bookmarkStart w:name="z216" w:id="169"/>
    <w:p>
      <w:pPr>
        <w:spacing w:after="0"/>
        <w:ind w:left="0"/>
        <w:jc w:val="both"/>
      </w:pPr>
      <w:r>
        <w:rPr>
          <w:rFonts w:ascii="Times New Roman"/>
          <w:b w:val="false"/>
          <w:i w:val="false"/>
          <w:color w:val="000000"/>
          <w:sz w:val="28"/>
        </w:rPr>
        <w:t>
      Жер санаттары бойынша:</w:t>
      </w:r>
    </w:p>
    <w:bookmarkEnd w:id="169"/>
    <w:bookmarkStart w:name="z217" w:id="170"/>
    <w:p>
      <w:pPr>
        <w:spacing w:after="0"/>
        <w:ind w:left="0"/>
        <w:jc w:val="both"/>
      </w:pPr>
      <w:r>
        <w:rPr>
          <w:rFonts w:ascii="Times New Roman"/>
          <w:b w:val="false"/>
          <w:i w:val="false"/>
          <w:color w:val="000000"/>
          <w:sz w:val="28"/>
        </w:rPr>
        <w:t>
      Округ бойынша барлық жер көлемі 329841 гектар құрайды.</w:t>
      </w:r>
    </w:p>
    <w:bookmarkEnd w:id="170"/>
    <w:bookmarkStart w:name="z218" w:id="171"/>
    <w:p>
      <w:pPr>
        <w:spacing w:after="0"/>
        <w:ind w:left="0"/>
        <w:jc w:val="both"/>
      </w:pPr>
      <w:r>
        <w:rPr>
          <w:rFonts w:ascii="Times New Roman"/>
          <w:b w:val="false"/>
          <w:i w:val="false"/>
          <w:color w:val="000000"/>
          <w:sz w:val="28"/>
        </w:rPr>
        <w:t>
      Шаруа қожалықтарына тиесілі барлық жер көлемі – 169536,98 гектар;</w:t>
      </w:r>
    </w:p>
    <w:bookmarkEnd w:id="171"/>
    <w:bookmarkStart w:name="z219" w:id="172"/>
    <w:p>
      <w:pPr>
        <w:spacing w:after="0"/>
        <w:ind w:left="0"/>
        <w:jc w:val="both"/>
      </w:pPr>
      <w:r>
        <w:rPr>
          <w:rFonts w:ascii="Times New Roman"/>
          <w:b w:val="false"/>
          <w:i w:val="false"/>
          <w:color w:val="000000"/>
          <w:sz w:val="28"/>
        </w:rPr>
        <w:t>
      ауыл шаруашылығы мақсатындағы пайдаланыстағы жалпы жер көлемі – 162005,76 гектар;</w:t>
      </w:r>
    </w:p>
    <w:bookmarkEnd w:id="172"/>
    <w:bookmarkStart w:name="z220" w:id="173"/>
    <w:p>
      <w:pPr>
        <w:spacing w:after="0"/>
        <w:ind w:left="0"/>
        <w:jc w:val="both"/>
      </w:pPr>
      <w:r>
        <w:rPr>
          <w:rFonts w:ascii="Times New Roman"/>
          <w:b w:val="false"/>
          <w:i w:val="false"/>
          <w:color w:val="000000"/>
          <w:sz w:val="28"/>
        </w:rPr>
        <w:t>
      егістік – 1004,79 гектар, шабындық – 4903,4 гектар, жайылым – 156042,07 гектар, бос жер – 7531,22 гектар, басқада жерлер –55,5 гектар (тау-тас, батпақ, екпеағаш су). Елді мекеннің барлық жерлері – 349841 гектар, оның ішінде құрлысқа бөлінген жер - 27 гектар, жайлым жер – 238521 гектар, су қорының жері – 3123 гектар, басқада жерлер – 234 гектар, босалқы жерлердің жалпы көлемі – 73166 гектар.</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222" w:id="174"/>
    <w:p>
      <w:pPr>
        <w:spacing w:after="0"/>
        <w:ind w:left="0"/>
        <w:jc w:val="left"/>
      </w:pPr>
      <w:r>
        <w:rPr>
          <w:rFonts w:ascii="Times New Roman"/>
          <w:b/>
          <w:i w:val="false"/>
          <w:color w:val="000000"/>
        </w:rPr>
        <w:t xml:space="preserve"> Ералиев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74"/>
    <w:bookmarkStart w:name="z22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bookmarkStart w:name="z225" w:id="176"/>
    <w:p>
      <w:pPr>
        <w:spacing w:after="0"/>
        <w:ind w:left="0"/>
        <w:jc w:val="left"/>
      </w:pPr>
      <w:r>
        <w:rPr>
          <w:rFonts w:ascii="Times New Roman"/>
          <w:b/>
          <w:i w:val="false"/>
          <w:color w:val="000000"/>
        </w:rPr>
        <w:t xml:space="preserve"> Ералиев ауылдық округінің жайылым айналымдарының қолайлы схемасы</w:t>
      </w:r>
    </w:p>
    <w:bookmarkEnd w:id="176"/>
    <w:bookmarkStart w:name="z22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bookmarkStart w:name="z228" w:id="178"/>
    <w:p>
      <w:pPr>
        <w:spacing w:after="0"/>
        <w:ind w:left="0"/>
        <w:jc w:val="left"/>
      </w:pPr>
      <w:r>
        <w:rPr>
          <w:rFonts w:ascii="Times New Roman"/>
          <w:b/>
          <w:i w:val="false"/>
          <w:color w:val="000000"/>
        </w:rPr>
        <w:t xml:space="preserve"> Ералиев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8"/>
    <w:bookmarkStart w:name="z229"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bookmarkStart w:name="z231" w:id="180"/>
    <w:p>
      <w:pPr>
        <w:spacing w:after="0"/>
        <w:ind w:left="0"/>
        <w:jc w:val="left"/>
      </w:pPr>
      <w:r>
        <w:rPr>
          <w:rFonts w:ascii="Times New Roman"/>
          <w:b/>
          <w:i w:val="false"/>
          <w:color w:val="000000"/>
        </w:rPr>
        <w:t xml:space="preserve"> Ералиев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80"/>
    <w:bookmarkStart w:name="z232"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bookmarkStart w:name="z234" w:id="182"/>
    <w:p>
      <w:pPr>
        <w:spacing w:after="0"/>
        <w:ind w:left="0"/>
        <w:jc w:val="left"/>
      </w:pPr>
      <w:r>
        <w:rPr>
          <w:rFonts w:ascii="Times New Roman"/>
          <w:b/>
          <w:i w:val="false"/>
          <w:color w:val="000000"/>
        </w:rPr>
        <w:t xml:space="preserve"> Ералиев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2"/>
    <w:bookmarkStart w:name="z23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bookmarkStart w:name="z237" w:id="184"/>
    <w:p>
      <w:pPr>
        <w:spacing w:after="0"/>
        <w:ind w:left="0"/>
        <w:jc w:val="left"/>
      </w:pPr>
      <w:r>
        <w:rPr>
          <w:rFonts w:ascii="Times New Roman"/>
          <w:b/>
          <w:i w:val="false"/>
          <w:color w:val="000000"/>
        </w:rPr>
        <w:t xml:space="preserve"> Ералиев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4"/>
    <w:bookmarkStart w:name="z23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240" w:id="186"/>
    <w:p>
      <w:pPr>
        <w:spacing w:after="0"/>
        <w:ind w:left="0"/>
        <w:jc w:val="left"/>
      </w:pPr>
      <w:r>
        <w:rPr>
          <w:rFonts w:ascii="Times New Roman"/>
          <w:b/>
          <w:i w:val="false"/>
          <w:color w:val="000000"/>
        </w:rPr>
        <w:t xml:space="preserve"> Ералиев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186"/>
    <w:bookmarkStart w:name="z241"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243" w:id="188"/>
    <w:p>
      <w:pPr>
        <w:spacing w:after="0"/>
        <w:ind w:left="0"/>
        <w:jc w:val="left"/>
      </w:pPr>
      <w:r>
        <w:rPr>
          <w:rFonts w:ascii="Times New Roman"/>
          <w:b/>
          <w:i w:val="false"/>
          <w:color w:val="000000"/>
        </w:rPr>
        <w:t xml:space="preserve"> Жаңаарқа кентінің 2025– 2029 жылдарға арналған Жайылымдарды басқару және оларды пайдалану жөніндегі жоспар</w:t>
      </w:r>
    </w:p>
    <w:bookmarkEnd w:id="188"/>
    <w:bookmarkStart w:name="z244" w:id="189"/>
    <w:p>
      <w:pPr>
        <w:spacing w:after="0"/>
        <w:ind w:left="0"/>
        <w:jc w:val="both"/>
      </w:pPr>
      <w:r>
        <w:rPr>
          <w:rFonts w:ascii="Times New Roman"/>
          <w:b w:val="false"/>
          <w:i w:val="false"/>
          <w:color w:val="000000"/>
          <w:sz w:val="28"/>
        </w:rPr>
        <w:t>
      Жаңаарқа кенті Ұлытау облысынаң оң түстігіне қарай Сарысу өзеннің жағалауын бойлай, дала және құрғақ дала аймақтарында орналасқан.</w:t>
      </w:r>
    </w:p>
    <w:bookmarkEnd w:id="189"/>
    <w:bookmarkStart w:name="z245" w:id="190"/>
    <w:p>
      <w:pPr>
        <w:spacing w:after="0"/>
        <w:ind w:left="0"/>
        <w:jc w:val="both"/>
      </w:pPr>
      <w:r>
        <w:rPr>
          <w:rFonts w:ascii="Times New Roman"/>
          <w:b w:val="false"/>
          <w:i w:val="false"/>
          <w:color w:val="000000"/>
          <w:sz w:val="28"/>
        </w:rPr>
        <w:t>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м/сек.Топырағы қара-қоңыр.</w:t>
      </w:r>
    </w:p>
    <w:bookmarkEnd w:id="190"/>
    <w:bookmarkStart w:name="z246" w:id="191"/>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191"/>
    <w:bookmarkStart w:name="z247" w:id="192"/>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192"/>
    <w:bookmarkStart w:name="z248" w:id="193"/>
    <w:p>
      <w:pPr>
        <w:spacing w:after="0"/>
        <w:ind w:left="0"/>
        <w:jc w:val="both"/>
      </w:pPr>
      <w:r>
        <w:rPr>
          <w:rFonts w:ascii="Times New Roman"/>
          <w:b w:val="false"/>
          <w:i w:val="false"/>
          <w:color w:val="000000"/>
          <w:sz w:val="28"/>
        </w:rPr>
        <w:t>
      Гидрография - Сарысу өзенінің бассейні болып табылады.</w:t>
      </w:r>
    </w:p>
    <w:bookmarkEnd w:id="193"/>
    <w:bookmarkStart w:name="z249" w:id="194"/>
    <w:p>
      <w:pPr>
        <w:spacing w:after="0"/>
        <w:ind w:left="0"/>
        <w:jc w:val="both"/>
      </w:pPr>
      <w:r>
        <w:rPr>
          <w:rFonts w:ascii="Times New Roman"/>
          <w:b w:val="false"/>
          <w:i w:val="false"/>
          <w:color w:val="000000"/>
          <w:sz w:val="28"/>
        </w:rPr>
        <w:t>
      Әкімшілік орталығы – Жаңаарқа кенті. Облыс орталығы Жезқазған қаласынаң оң түстігіне 320,0 шақырым жерде орналасқан.</w:t>
      </w:r>
    </w:p>
    <w:bookmarkEnd w:id="194"/>
    <w:bookmarkStart w:name="z250" w:id="195"/>
    <w:p>
      <w:pPr>
        <w:spacing w:after="0"/>
        <w:ind w:left="0"/>
        <w:jc w:val="both"/>
      </w:pPr>
      <w:r>
        <w:rPr>
          <w:rFonts w:ascii="Times New Roman"/>
          <w:b w:val="false"/>
          <w:i w:val="false"/>
          <w:color w:val="000000"/>
          <w:sz w:val="28"/>
        </w:rPr>
        <w:t>
      Жер санаттары бойынша:</w:t>
      </w:r>
    </w:p>
    <w:bookmarkEnd w:id="195"/>
    <w:bookmarkStart w:name="z251" w:id="196"/>
    <w:p>
      <w:pPr>
        <w:spacing w:after="0"/>
        <w:ind w:left="0"/>
        <w:jc w:val="both"/>
      </w:pPr>
      <w:r>
        <w:rPr>
          <w:rFonts w:ascii="Times New Roman"/>
          <w:b w:val="false"/>
          <w:i w:val="false"/>
          <w:color w:val="000000"/>
          <w:sz w:val="28"/>
        </w:rPr>
        <w:t>
      Кент бойынша барлық жер көлемі 16317 гектар құрайды.</w:t>
      </w:r>
    </w:p>
    <w:bookmarkEnd w:id="196"/>
    <w:bookmarkStart w:name="z252" w:id="197"/>
    <w:p>
      <w:pPr>
        <w:spacing w:after="0"/>
        <w:ind w:left="0"/>
        <w:jc w:val="both"/>
      </w:pPr>
      <w:r>
        <w:rPr>
          <w:rFonts w:ascii="Times New Roman"/>
          <w:b w:val="false"/>
          <w:i w:val="false"/>
          <w:color w:val="000000"/>
          <w:sz w:val="28"/>
        </w:rPr>
        <w:t>
      Шаруа қожалықтарына тиесілі барлық жер көлемі - 0 гектар;</w:t>
      </w:r>
    </w:p>
    <w:bookmarkEnd w:id="197"/>
    <w:bookmarkStart w:name="z253" w:id="198"/>
    <w:p>
      <w:pPr>
        <w:spacing w:after="0"/>
        <w:ind w:left="0"/>
        <w:jc w:val="both"/>
      </w:pPr>
      <w:r>
        <w:rPr>
          <w:rFonts w:ascii="Times New Roman"/>
          <w:b w:val="false"/>
          <w:i w:val="false"/>
          <w:color w:val="000000"/>
          <w:sz w:val="28"/>
        </w:rPr>
        <w:t>
      ауыл шаруашылығы мақсатындағы пайдаланыстағы жалпы жер көлемі –13999 гектар;</w:t>
      </w:r>
    </w:p>
    <w:bookmarkEnd w:id="198"/>
    <w:bookmarkStart w:name="z254" w:id="199"/>
    <w:p>
      <w:pPr>
        <w:spacing w:after="0"/>
        <w:ind w:left="0"/>
        <w:jc w:val="both"/>
      </w:pPr>
      <w:r>
        <w:rPr>
          <w:rFonts w:ascii="Times New Roman"/>
          <w:b w:val="false"/>
          <w:i w:val="false"/>
          <w:color w:val="000000"/>
          <w:sz w:val="28"/>
        </w:rPr>
        <w:t>
      егістік –0 гектар, шабындық –0 гектар, жайылым –13999 гектар, бос жер – 0 гектар, басқада жерлер – 0.Елді мекеннің барлық жерлері 5317 гектар;</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256" w:id="200"/>
    <w:p>
      <w:pPr>
        <w:spacing w:after="0"/>
        <w:ind w:left="0"/>
        <w:jc w:val="left"/>
      </w:pPr>
      <w:r>
        <w:rPr>
          <w:rFonts w:ascii="Times New Roman"/>
          <w:b/>
          <w:i w:val="false"/>
          <w:color w:val="000000"/>
        </w:rPr>
        <w:t xml:space="preserve"> Жаңаарқа кентінің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00"/>
    <w:bookmarkStart w:name="z257"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51-қосымша</w:t>
            </w:r>
          </w:p>
        </w:tc>
      </w:tr>
    </w:tbl>
    <w:bookmarkStart w:name="z259" w:id="202"/>
    <w:p>
      <w:pPr>
        <w:spacing w:after="0"/>
        <w:ind w:left="0"/>
        <w:jc w:val="left"/>
      </w:pPr>
      <w:r>
        <w:rPr>
          <w:rFonts w:ascii="Times New Roman"/>
          <w:b/>
          <w:i w:val="false"/>
          <w:color w:val="000000"/>
        </w:rPr>
        <w:t xml:space="preserve"> Жаңаарқа кентінің жайылым айналымдарының қолайлы схемасы</w:t>
      </w:r>
    </w:p>
    <w:bookmarkEnd w:id="202"/>
    <w:bookmarkStart w:name="z260"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52-қосымша</w:t>
            </w:r>
          </w:p>
        </w:tc>
      </w:tr>
    </w:tbl>
    <w:bookmarkStart w:name="z262" w:id="204"/>
    <w:p>
      <w:pPr>
        <w:spacing w:after="0"/>
        <w:ind w:left="0"/>
        <w:jc w:val="left"/>
      </w:pPr>
      <w:r>
        <w:rPr>
          <w:rFonts w:ascii="Times New Roman"/>
          <w:b/>
          <w:i w:val="false"/>
          <w:color w:val="000000"/>
        </w:rPr>
        <w:t xml:space="preserve"> Жаңаарқа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04"/>
    <w:bookmarkStart w:name="z263"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53-қосымша</w:t>
            </w:r>
          </w:p>
        </w:tc>
      </w:tr>
    </w:tbl>
    <w:bookmarkStart w:name="z265" w:id="206"/>
    <w:p>
      <w:pPr>
        <w:spacing w:after="0"/>
        <w:ind w:left="0"/>
        <w:jc w:val="left"/>
      </w:pPr>
      <w:r>
        <w:rPr>
          <w:rFonts w:ascii="Times New Roman"/>
          <w:b/>
          <w:i w:val="false"/>
          <w:color w:val="000000"/>
        </w:rPr>
        <w:t xml:space="preserve"> Жаңаарқа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06"/>
    <w:bookmarkStart w:name="z266"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54-қосымша</w:t>
            </w:r>
          </w:p>
        </w:tc>
      </w:tr>
    </w:tbl>
    <w:bookmarkStart w:name="z268" w:id="208"/>
    <w:p>
      <w:pPr>
        <w:spacing w:after="0"/>
        <w:ind w:left="0"/>
        <w:jc w:val="left"/>
      </w:pPr>
      <w:r>
        <w:rPr>
          <w:rFonts w:ascii="Times New Roman"/>
          <w:b/>
          <w:i w:val="false"/>
          <w:color w:val="000000"/>
        </w:rPr>
        <w:t xml:space="preserve"> Жаңаарқа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8"/>
    <w:bookmarkStart w:name="z269"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55-қосымша</w:t>
            </w:r>
          </w:p>
        </w:tc>
      </w:tr>
    </w:tbl>
    <w:bookmarkStart w:name="z271" w:id="210"/>
    <w:p>
      <w:pPr>
        <w:spacing w:after="0"/>
        <w:ind w:left="0"/>
        <w:jc w:val="left"/>
      </w:pPr>
      <w:r>
        <w:rPr>
          <w:rFonts w:ascii="Times New Roman"/>
          <w:b/>
          <w:i w:val="false"/>
          <w:color w:val="000000"/>
        </w:rPr>
        <w:t xml:space="preserve"> Жаңаарқа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0"/>
    <w:bookmarkStart w:name="z27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56-қосымша</w:t>
            </w:r>
          </w:p>
        </w:tc>
      </w:tr>
    </w:tbl>
    <w:bookmarkStart w:name="z274" w:id="212"/>
    <w:p>
      <w:pPr>
        <w:spacing w:after="0"/>
        <w:ind w:left="0"/>
        <w:jc w:val="left"/>
      </w:pPr>
      <w:r>
        <w:rPr>
          <w:rFonts w:ascii="Times New Roman"/>
          <w:b/>
          <w:i w:val="false"/>
          <w:color w:val="000000"/>
        </w:rPr>
        <w:t xml:space="preserve"> Жаңаарқа кентінің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212"/>
    <w:bookmarkStart w:name="z275"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57-қосымша</w:t>
            </w:r>
          </w:p>
        </w:tc>
      </w:tr>
    </w:tbl>
    <w:bookmarkStart w:name="z277" w:id="214"/>
    <w:p>
      <w:pPr>
        <w:spacing w:after="0"/>
        <w:ind w:left="0"/>
        <w:jc w:val="left"/>
      </w:pPr>
      <w:r>
        <w:rPr>
          <w:rFonts w:ascii="Times New Roman"/>
          <w:b/>
          <w:i w:val="false"/>
          <w:color w:val="000000"/>
        </w:rPr>
        <w:t xml:space="preserve"> Қараағаш ауылдық округінің 2025 – 2029 жылдарға арналған Жайылымдарды басқару және оларды пайдалану жөніндегі жоспар</w:t>
      </w:r>
    </w:p>
    <w:bookmarkEnd w:id="214"/>
    <w:bookmarkStart w:name="z278" w:id="215"/>
    <w:p>
      <w:pPr>
        <w:spacing w:after="0"/>
        <w:ind w:left="0"/>
        <w:jc w:val="both"/>
      </w:pPr>
      <w:r>
        <w:rPr>
          <w:rFonts w:ascii="Times New Roman"/>
          <w:b w:val="false"/>
          <w:i w:val="false"/>
          <w:color w:val="000000"/>
          <w:sz w:val="28"/>
        </w:rPr>
        <w:t>
      Қараағаш ауылдық округі Жаңаарқа ауданының орталық бөлігінде Тереңбұтақ өзенінің сол жағалауын бойлай, таулы-дала және құрғақ дала аймақтарында орналасқан.</w:t>
      </w:r>
    </w:p>
    <w:bookmarkEnd w:id="215"/>
    <w:bookmarkStart w:name="z279" w:id="216"/>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216"/>
    <w:bookmarkStart w:name="z280" w:id="217"/>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217"/>
    <w:bookmarkStart w:name="z281" w:id="218"/>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218"/>
    <w:bookmarkStart w:name="z282" w:id="219"/>
    <w:p>
      <w:pPr>
        <w:spacing w:after="0"/>
        <w:ind w:left="0"/>
        <w:jc w:val="both"/>
      </w:pPr>
      <w:r>
        <w:rPr>
          <w:rFonts w:ascii="Times New Roman"/>
          <w:b w:val="false"/>
          <w:i w:val="false"/>
          <w:color w:val="000000"/>
          <w:sz w:val="28"/>
        </w:rPr>
        <w:t>
      Гидрография - Тереңбұтақ өзенінің бассейні болып табылады. Тереңбұтақ өзенінің ағысы болып Қарасу, Бекбайбұлақ, Жосалы өзендері тараған және Сарыкөл, Ермек, Құдайменде, Ұзын өзендерінен тұрады және көптеген басқада су көзі бұлақтар бар. Олар: Бекбайбұлақ, Бұзаубұлақ, Қабайжанай, Қарашілік, Олжабай, Қызылбұлақ, Торайғыр.</w:t>
      </w:r>
    </w:p>
    <w:bookmarkEnd w:id="219"/>
    <w:bookmarkStart w:name="z283" w:id="220"/>
    <w:p>
      <w:pPr>
        <w:spacing w:after="0"/>
        <w:ind w:left="0"/>
        <w:jc w:val="both"/>
      </w:pPr>
      <w:r>
        <w:rPr>
          <w:rFonts w:ascii="Times New Roman"/>
          <w:b w:val="false"/>
          <w:i w:val="false"/>
          <w:color w:val="000000"/>
          <w:sz w:val="28"/>
        </w:rPr>
        <w:t>
      Әкімшілік орталығы - Ынталы ауылы. Аудан орталығы Жаңаарқа кентінен оңтүстік-шығысқа қарай 70,0 шақырым жерде орналасқан. Елді мекені Жартас.</w:t>
      </w:r>
    </w:p>
    <w:bookmarkEnd w:id="220"/>
    <w:bookmarkStart w:name="z284" w:id="221"/>
    <w:p>
      <w:pPr>
        <w:spacing w:after="0"/>
        <w:ind w:left="0"/>
        <w:jc w:val="both"/>
      </w:pPr>
      <w:r>
        <w:rPr>
          <w:rFonts w:ascii="Times New Roman"/>
          <w:b w:val="false"/>
          <w:i w:val="false"/>
          <w:color w:val="000000"/>
          <w:sz w:val="28"/>
        </w:rPr>
        <w:t>
      Жер санаттары бойынша:</w:t>
      </w:r>
    </w:p>
    <w:bookmarkEnd w:id="221"/>
    <w:bookmarkStart w:name="z285" w:id="222"/>
    <w:p>
      <w:pPr>
        <w:spacing w:after="0"/>
        <w:ind w:left="0"/>
        <w:jc w:val="both"/>
      </w:pPr>
      <w:r>
        <w:rPr>
          <w:rFonts w:ascii="Times New Roman"/>
          <w:b w:val="false"/>
          <w:i w:val="false"/>
          <w:color w:val="000000"/>
          <w:sz w:val="28"/>
        </w:rPr>
        <w:t>
      Округ бойынша барлық жер көлемі 115390 гектар алаңды алып жатыр.</w:t>
      </w:r>
    </w:p>
    <w:bookmarkEnd w:id="222"/>
    <w:bookmarkStart w:name="z286" w:id="223"/>
    <w:p>
      <w:pPr>
        <w:spacing w:after="0"/>
        <w:ind w:left="0"/>
        <w:jc w:val="both"/>
      </w:pPr>
      <w:r>
        <w:rPr>
          <w:rFonts w:ascii="Times New Roman"/>
          <w:b w:val="false"/>
          <w:i w:val="false"/>
          <w:color w:val="000000"/>
          <w:sz w:val="28"/>
        </w:rPr>
        <w:t>
      Шаруа қожалықтарына тиесілі барлық жер көлемі - 74670 гектар;</w:t>
      </w:r>
    </w:p>
    <w:bookmarkEnd w:id="223"/>
    <w:bookmarkStart w:name="z287" w:id="224"/>
    <w:p>
      <w:pPr>
        <w:spacing w:after="0"/>
        <w:ind w:left="0"/>
        <w:jc w:val="both"/>
      </w:pPr>
      <w:r>
        <w:rPr>
          <w:rFonts w:ascii="Times New Roman"/>
          <w:b w:val="false"/>
          <w:i w:val="false"/>
          <w:color w:val="000000"/>
          <w:sz w:val="28"/>
        </w:rPr>
        <w:t>
      ауыл шаруашылығы мақсатындағы пайдаланыстағы жалпы жер көлемі – 73550 гектар;</w:t>
      </w:r>
    </w:p>
    <w:bookmarkEnd w:id="224"/>
    <w:bookmarkStart w:name="z288" w:id="225"/>
    <w:p>
      <w:pPr>
        <w:spacing w:after="0"/>
        <w:ind w:left="0"/>
        <w:jc w:val="both"/>
      </w:pPr>
      <w:r>
        <w:rPr>
          <w:rFonts w:ascii="Times New Roman"/>
          <w:b w:val="false"/>
          <w:i w:val="false"/>
          <w:color w:val="000000"/>
          <w:sz w:val="28"/>
        </w:rPr>
        <w:t>
      егістік – 3309 гектар, шабындық – 1213 гектар, жайылым – 68048 гектар, бос жер – 980 гектар, басқада жерлер – 1120 гектар (тау-тас, батпақ, екпеағаш су). Елді мекеннің барлық жерлері – 21277 гектар, оның ішінде құрлысқа бөлінген жер - 27 гектар, жайлым жер - 20164 гектар, су қорының жері – 4 гектар, басқада жерлер - 1082 гектар, босалқы жерлердің жалпы көлемі - 4482 гектар.</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58-қосымша</w:t>
            </w:r>
          </w:p>
        </w:tc>
      </w:tr>
    </w:tbl>
    <w:bookmarkStart w:name="z290" w:id="226"/>
    <w:p>
      <w:pPr>
        <w:spacing w:after="0"/>
        <w:ind w:left="0"/>
        <w:jc w:val="left"/>
      </w:pPr>
      <w:r>
        <w:rPr>
          <w:rFonts w:ascii="Times New Roman"/>
          <w:b/>
          <w:i w:val="false"/>
          <w:color w:val="000000"/>
        </w:rPr>
        <w:t xml:space="preserve"> Қараағаш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26"/>
    <w:bookmarkStart w:name="z291"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59-қосымша</w:t>
            </w:r>
          </w:p>
        </w:tc>
      </w:tr>
    </w:tbl>
    <w:bookmarkStart w:name="z293" w:id="228"/>
    <w:p>
      <w:pPr>
        <w:spacing w:after="0"/>
        <w:ind w:left="0"/>
        <w:jc w:val="left"/>
      </w:pPr>
      <w:r>
        <w:rPr>
          <w:rFonts w:ascii="Times New Roman"/>
          <w:b/>
          <w:i w:val="false"/>
          <w:color w:val="000000"/>
        </w:rPr>
        <w:t xml:space="preserve"> Қараағаш ауылдық округінің жайылым айналымдарының қолайлы схемасы</w:t>
      </w:r>
    </w:p>
    <w:bookmarkEnd w:id="228"/>
    <w:bookmarkStart w:name="z29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60-қосымша</w:t>
            </w:r>
          </w:p>
        </w:tc>
      </w:tr>
    </w:tbl>
    <w:bookmarkStart w:name="z296" w:id="230"/>
    <w:p>
      <w:pPr>
        <w:spacing w:after="0"/>
        <w:ind w:left="0"/>
        <w:jc w:val="left"/>
      </w:pPr>
      <w:r>
        <w:rPr>
          <w:rFonts w:ascii="Times New Roman"/>
          <w:b/>
          <w:i w:val="false"/>
          <w:color w:val="000000"/>
        </w:rPr>
        <w:t xml:space="preserve"> Қараағаш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30"/>
    <w:bookmarkStart w:name="z29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61-қосымша</w:t>
            </w:r>
          </w:p>
        </w:tc>
      </w:tr>
    </w:tbl>
    <w:bookmarkStart w:name="z299" w:id="232"/>
    <w:p>
      <w:pPr>
        <w:spacing w:after="0"/>
        <w:ind w:left="0"/>
        <w:jc w:val="left"/>
      </w:pPr>
      <w:r>
        <w:rPr>
          <w:rFonts w:ascii="Times New Roman"/>
          <w:b/>
          <w:i w:val="false"/>
          <w:color w:val="000000"/>
        </w:rPr>
        <w:t xml:space="preserve"> Қараағаш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32"/>
    <w:bookmarkStart w:name="z300"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62-қосымша</w:t>
            </w:r>
          </w:p>
        </w:tc>
      </w:tr>
    </w:tbl>
    <w:bookmarkStart w:name="z302" w:id="234"/>
    <w:p>
      <w:pPr>
        <w:spacing w:after="0"/>
        <w:ind w:left="0"/>
        <w:jc w:val="left"/>
      </w:pPr>
      <w:r>
        <w:rPr>
          <w:rFonts w:ascii="Times New Roman"/>
          <w:b/>
          <w:i w:val="false"/>
          <w:color w:val="000000"/>
        </w:rPr>
        <w:t xml:space="preserve"> Қараағаш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4"/>
    <w:bookmarkStart w:name="z303"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63-қосымша</w:t>
            </w:r>
          </w:p>
        </w:tc>
      </w:tr>
    </w:tbl>
    <w:bookmarkStart w:name="z305" w:id="236"/>
    <w:p>
      <w:pPr>
        <w:spacing w:after="0"/>
        <w:ind w:left="0"/>
        <w:jc w:val="left"/>
      </w:pPr>
      <w:r>
        <w:rPr>
          <w:rFonts w:ascii="Times New Roman"/>
          <w:b/>
          <w:i w:val="false"/>
          <w:color w:val="000000"/>
        </w:rPr>
        <w:t xml:space="preserve"> Қараағаш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36"/>
    <w:bookmarkStart w:name="z306"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64-қосымша</w:t>
            </w:r>
          </w:p>
        </w:tc>
      </w:tr>
    </w:tbl>
    <w:bookmarkStart w:name="z308" w:id="238"/>
    <w:p>
      <w:pPr>
        <w:spacing w:after="0"/>
        <w:ind w:left="0"/>
        <w:jc w:val="left"/>
      </w:pPr>
      <w:r>
        <w:rPr>
          <w:rFonts w:ascii="Times New Roman"/>
          <w:b/>
          <w:i w:val="false"/>
          <w:color w:val="000000"/>
        </w:rPr>
        <w:t xml:space="preserve"> Қараағаш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күнтізбелікграфигі, жергілікті жағдайлар мен ерекшеліктерге қарай жеке ауладағы ауыл шаруашылығы жануарларын жаюға халық мұқтажын қанағаттандыру үшін</w:t>
      </w:r>
    </w:p>
    <w:bookmarkEnd w:id="238"/>
    <w:bookmarkStart w:name="z309"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65-қосымша</w:t>
            </w:r>
          </w:p>
        </w:tc>
      </w:tr>
    </w:tbl>
    <w:bookmarkStart w:name="z311" w:id="240"/>
    <w:p>
      <w:pPr>
        <w:spacing w:after="0"/>
        <w:ind w:left="0"/>
        <w:jc w:val="left"/>
      </w:pPr>
      <w:r>
        <w:rPr>
          <w:rFonts w:ascii="Times New Roman"/>
          <w:b/>
          <w:i w:val="false"/>
          <w:color w:val="000000"/>
        </w:rPr>
        <w:t xml:space="preserve"> Қызылжар кентінің 2025 – 2029 жылдарға арналған жайылымдарды басқару және оларды пайдалану жөніндегі жоспар</w:t>
      </w:r>
    </w:p>
    <w:bookmarkEnd w:id="240"/>
    <w:bookmarkStart w:name="z312" w:id="241"/>
    <w:p>
      <w:pPr>
        <w:spacing w:after="0"/>
        <w:ind w:left="0"/>
        <w:jc w:val="both"/>
      </w:pPr>
      <w:r>
        <w:rPr>
          <w:rFonts w:ascii="Times New Roman"/>
          <w:b w:val="false"/>
          <w:i w:val="false"/>
          <w:color w:val="000000"/>
          <w:sz w:val="28"/>
        </w:rPr>
        <w:t>
      Қызылжар кенті Жаңаарқа ауданының шығыс бөлігіндегі Сарысу өзенінің аңғарында орналасқан, ол өз кезегінде Ұлытау облысының орталық бөлігінде орналасқан.</w:t>
      </w:r>
    </w:p>
    <w:bookmarkEnd w:id="241"/>
    <w:bookmarkStart w:name="z313" w:id="242"/>
    <w:p>
      <w:pPr>
        <w:spacing w:after="0"/>
        <w:ind w:left="0"/>
        <w:jc w:val="both"/>
      </w:pPr>
      <w:r>
        <w:rPr>
          <w:rFonts w:ascii="Times New Roman"/>
          <w:b w:val="false"/>
          <w:i w:val="false"/>
          <w:color w:val="000000"/>
          <w:sz w:val="28"/>
        </w:rPr>
        <w:t>
      Таулы-далалық аймақ таулы-шалғынды-далалық, орташа ылғалды далалық және орташа құрғақ далалық кіші аймақтарға бөлінеді. Климаты орташа құрғақ, орташа ыстық, жауын-шашынның орташа жылдық мөлшері 360-390 мм. Орташа жылдық температура + 10. Салыстырмалы ылғалдылық - 68%. Оңтүстік-шығыс және солтүстік-батыс желдері басым, орташа жылдық жылдамдығы 2,7 м/с.</w:t>
      </w:r>
    </w:p>
    <w:bookmarkEnd w:id="242"/>
    <w:bookmarkStart w:name="z314" w:id="243"/>
    <w:p>
      <w:pPr>
        <w:spacing w:after="0"/>
        <w:ind w:left="0"/>
        <w:jc w:val="both"/>
      </w:pPr>
      <w:r>
        <w:rPr>
          <w:rFonts w:ascii="Times New Roman"/>
          <w:b w:val="false"/>
          <w:i w:val="false"/>
          <w:color w:val="000000"/>
          <w:sz w:val="28"/>
        </w:rPr>
        <w:t>
      Қызылжар кенті орталық Қазақстанның шөлді, жартылай шөлді және сирек таулы бөлігінде орналасқан.</w:t>
      </w:r>
    </w:p>
    <w:bookmarkEnd w:id="243"/>
    <w:bookmarkStart w:name="z315" w:id="244"/>
    <w:p>
      <w:pPr>
        <w:spacing w:after="0"/>
        <w:ind w:left="0"/>
        <w:jc w:val="both"/>
      </w:pPr>
      <w:r>
        <w:rPr>
          <w:rFonts w:ascii="Times New Roman"/>
          <w:b w:val="false"/>
          <w:i w:val="false"/>
          <w:color w:val="000000"/>
          <w:sz w:val="28"/>
        </w:rPr>
        <w:t>
      Топырақ жамылғысының ерекшелігі - қара топырақтың қуаттылығы аз қабаты, топырақтың құрамында тез еритін тұздар көп, соның салдарынан қаралып отырған аумақтағы жерлердің көпшілігі сортаң топырақпен жабылған.</w:t>
      </w:r>
    </w:p>
    <w:bookmarkEnd w:id="244"/>
    <w:bookmarkStart w:name="z316" w:id="245"/>
    <w:p>
      <w:pPr>
        <w:spacing w:after="0"/>
        <w:ind w:left="0"/>
        <w:jc w:val="both"/>
      </w:pPr>
      <w:r>
        <w:rPr>
          <w:rFonts w:ascii="Times New Roman"/>
          <w:b w:val="false"/>
          <w:i w:val="false"/>
          <w:color w:val="000000"/>
          <w:sz w:val="28"/>
        </w:rPr>
        <w:t>
      Өсімдіктер: Жобаланатын аумақ тынық, жартылай шөлді және сирек таулы жерлер. Өсімдіктер сирек кездеседі, құрғақшылыққа төзімді. Далалық жерлерде өсімдіктердің мынадай түрлері кездеседі: жусан, шөміш, жөке, тимофеевка, таволга, арпа, шай және басқалары.</w:t>
      </w:r>
    </w:p>
    <w:bookmarkEnd w:id="245"/>
    <w:bookmarkStart w:name="z317" w:id="246"/>
    <w:p>
      <w:pPr>
        <w:spacing w:after="0"/>
        <w:ind w:left="0"/>
        <w:jc w:val="both"/>
      </w:pPr>
      <w:r>
        <w:rPr>
          <w:rFonts w:ascii="Times New Roman"/>
          <w:b w:val="false"/>
          <w:i w:val="false"/>
          <w:color w:val="000000"/>
          <w:sz w:val="28"/>
        </w:rPr>
        <w:t>
      Гидрография - Сарысу өзені екі өзеннің - Жақсы Сарысу мен Жаман Сарысу қосылысынан Ұлытау облысының Орталық бөлігінде қалыптасады, олардың арасында Жаңаарка кенті орналасқан, абсолюттік белгіде 479 м, Сарысу өзенінің жалпы ұзындығы 681 км.</w:t>
      </w:r>
    </w:p>
    <w:bookmarkEnd w:id="246"/>
    <w:bookmarkStart w:name="z318" w:id="247"/>
    <w:p>
      <w:pPr>
        <w:spacing w:after="0"/>
        <w:ind w:left="0"/>
        <w:jc w:val="both"/>
      </w:pPr>
      <w:r>
        <w:rPr>
          <w:rFonts w:ascii="Times New Roman"/>
          <w:b w:val="false"/>
          <w:i w:val="false"/>
          <w:color w:val="000000"/>
          <w:sz w:val="28"/>
        </w:rPr>
        <w:t>
      Әкімшілік орталығы - Қызылжар кенті. Аудан орталығы Жаңаарқадан оңтүстік-шығысқа қарай 178,0 км жерде орналасқан.</w:t>
      </w:r>
    </w:p>
    <w:bookmarkEnd w:id="247"/>
    <w:bookmarkStart w:name="z319" w:id="248"/>
    <w:p>
      <w:pPr>
        <w:spacing w:after="0"/>
        <w:ind w:left="0"/>
        <w:jc w:val="both"/>
      </w:pPr>
      <w:r>
        <w:rPr>
          <w:rFonts w:ascii="Times New Roman"/>
          <w:b w:val="false"/>
          <w:i w:val="false"/>
          <w:color w:val="000000"/>
          <w:sz w:val="28"/>
        </w:rPr>
        <w:t>
      Жер санаттары бойынша:</w:t>
      </w:r>
    </w:p>
    <w:bookmarkEnd w:id="248"/>
    <w:bookmarkStart w:name="z320" w:id="249"/>
    <w:p>
      <w:pPr>
        <w:spacing w:after="0"/>
        <w:ind w:left="0"/>
        <w:jc w:val="both"/>
      </w:pPr>
      <w:r>
        <w:rPr>
          <w:rFonts w:ascii="Times New Roman"/>
          <w:b w:val="false"/>
          <w:i w:val="false"/>
          <w:color w:val="000000"/>
          <w:sz w:val="28"/>
        </w:rPr>
        <w:t>
      Кент жерінің жалпы ауданы 16982 га құрайды.</w:t>
      </w:r>
    </w:p>
    <w:bookmarkEnd w:id="249"/>
    <w:bookmarkStart w:name="z321" w:id="250"/>
    <w:p>
      <w:pPr>
        <w:spacing w:after="0"/>
        <w:ind w:left="0"/>
        <w:jc w:val="both"/>
      </w:pPr>
      <w:r>
        <w:rPr>
          <w:rFonts w:ascii="Times New Roman"/>
          <w:b w:val="false"/>
          <w:i w:val="false"/>
          <w:color w:val="000000"/>
          <w:sz w:val="28"/>
        </w:rPr>
        <w:t>
      Ауыл шаруашылығы мақсатындағы жерлердің жалпы көлемі – 16982 гектар, оның ішінде құрлысқа бөлінген жер - 15 гектар, оның ішінде жайлым жер - 16329 гектар, оның ішінде су қорының жері – 142 гектар, оның ішінде басқада жерлер - 138 гектар, босалқы жерлердің жалпы көлемі -3052 гектар.</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66-қосымша</w:t>
            </w:r>
          </w:p>
        </w:tc>
      </w:tr>
    </w:tbl>
    <w:bookmarkStart w:name="z323" w:id="251"/>
    <w:p>
      <w:pPr>
        <w:spacing w:after="0"/>
        <w:ind w:left="0"/>
        <w:jc w:val="left"/>
      </w:pPr>
      <w:r>
        <w:rPr>
          <w:rFonts w:ascii="Times New Roman"/>
          <w:b/>
          <w:i w:val="false"/>
          <w:color w:val="000000"/>
        </w:rPr>
        <w:t xml:space="preserve"> Қызылжар кентінің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51"/>
    <w:bookmarkStart w:name="z32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67-қосымша</w:t>
            </w:r>
          </w:p>
        </w:tc>
      </w:tr>
    </w:tbl>
    <w:bookmarkStart w:name="z326" w:id="253"/>
    <w:p>
      <w:pPr>
        <w:spacing w:after="0"/>
        <w:ind w:left="0"/>
        <w:jc w:val="left"/>
      </w:pPr>
      <w:r>
        <w:rPr>
          <w:rFonts w:ascii="Times New Roman"/>
          <w:b/>
          <w:i w:val="false"/>
          <w:color w:val="000000"/>
        </w:rPr>
        <w:t xml:space="preserve"> Қызылжар кентінің жайылым айналымдарының қолайлы схемасы</w:t>
      </w:r>
    </w:p>
    <w:bookmarkEnd w:id="253"/>
    <w:bookmarkStart w:name="z327"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68-қосымша</w:t>
            </w:r>
          </w:p>
        </w:tc>
      </w:tr>
    </w:tbl>
    <w:bookmarkStart w:name="z329" w:id="255"/>
    <w:p>
      <w:pPr>
        <w:spacing w:after="0"/>
        <w:ind w:left="0"/>
        <w:jc w:val="left"/>
      </w:pPr>
      <w:r>
        <w:rPr>
          <w:rFonts w:ascii="Times New Roman"/>
          <w:b/>
          <w:i w:val="false"/>
          <w:color w:val="000000"/>
        </w:rPr>
        <w:t xml:space="preserve"> Қызылжар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55"/>
    <w:bookmarkStart w:name="z330"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69-қосымша</w:t>
            </w:r>
          </w:p>
        </w:tc>
      </w:tr>
    </w:tbl>
    <w:bookmarkStart w:name="z332" w:id="257"/>
    <w:p>
      <w:pPr>
        <w:spacing w:after="0"/>
        <w:ind w:left="0"/>
        <w:jc w:val="left"/>
      </w:pPr>
      <w:r>
        <w:rPr>
          <w:rFonts w:ascii="Times New Roman"/>
          <w:b/>
          <w:i w:val="false"/>
          <w:color w:val="000000"/>
        </w:rPr>
        <w:t xml:space="preserve"> Қызылжар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57"/>
    <w:bookmarkStart w:name="z333"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70-қосымша</w:t>
            </w:r>
          </w:p>
        </w:tc>
      </w:tr>
    </w:tbl>
    <w:bookmarkStart w:name="z335" w:id="259"/>
    <w:p>
      <w:pPr>
        <w:spacing w:after="0"/>
        <w:ind w:left="0"/>
        <w:jc w:val="left"/>
      </w:pPr>
      <w:r>
        <w:rPr>
          <w:rFonts w:ascii="Times New Roman"/>
          <w:b/>
          <w:i w:val="false"/>
          <w:color w:val="000000"/>
        </w:rPr>
        <w:t xml:space="preserve"> Қызылжар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9"/>
    <w:bookmarkStart w:name="z336"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71-қосымша</w:t>
            </w:r>
          </w:p>
        </w:tc>
      </w:tr>
    </w:tbl>
    <w:bookmarkStart w:name="z338" w:id="261"/>
    <w:p>
      <w:pPr>
        <w:spacing w:after="0"/>
        <w:ind w:left="0"/>
        <w:jc w:val="left"/>
      </w:pPr>
      <w:r>
        <w:rPr>
          <w:rFonts w:ascii="Times New Roman"/>
          <w:b/>
          <w:i w:val="false"/>
          <w:color w:val="000000"/>
        </w:rPr>
        <w:t xml:space="preserve"> Қызылжар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1"/>
    <w:bookmarkStart w:name="z339"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72-қосымша</w:t>
            </w:r>
          </w:p>
        </w:tc>
      </w:tr>
    </w:tbl>
    <w:bookmarkStart w:name="z341" w:id="263"/>
    <w:p>
      <w:pPr>
        <w:spacing w:after="0"/>
        <w:ind w:left="0"/>
        <w:jc w:val="left"/>
      </w:pPr>
      <w:r>
        <w:rPr>
          <w:rFonts w:ascii="Times New Roman"/>
          <w:b/>
          <w:i w:val="false"/>
          <w:color w:val="000000"/>
        </w:rPr>
        <w:t xml:space="preserve"> Қызылжар кентінің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263"/>
    <w:bookmarkStart w:name="z342"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73-қосымша</w:t>
            </w:r>
          </w:p>
        </w:tc>
      </w:tr>
    </w:tbl>
    <w:bookmarkStart w:name="z344" w:id="265"/>
    <w:p>
      <w:pPr>
        <w:spacing w:after="0"/>
        <w:ind w:left="0"/>
        <w:jc w:val="left"/>
      </w:pPr>
      <w:r>
        <w:rPr>
          <w:rFonts w:ascii="Times New Roman"/>
          <w:b/>
          <w:i w:val="false"/>
          <w:color w:val="000000"/>
        </w:rPr>
        <w:t xml:space="preserve"> Орынбай ауылдық округінің 2024 – 2025 жылдарға арналған Жайылымдарды басқару және оларды пайдалану жөніндегі жоспар</w:t>
      </w:r>
    </w:p>
    <w:bookmarkEnd w:id="265"/>
    <w:bookmarkStart w:name="z345" w:id="266"/>
    <w:p>
      <w:pPr>
        <w:spacing w:after="0"/>
        <w:ind w:left="0"/>
        <w:jc w:val="both"/>
      </w:pPr>
      <w:r>
        <w:rPr>
          <w:rFonts w:ascii="Times New Roman"/>
          <w:b w:val="false"/>
          <w:i w:val="false"/>
          <w:color w:val="000000"/>
          <w:sz w:val="28"/>
        </w:rPr>
        <w:t>
      Орынбай ауылы Жаңаарқа ауданы Орынбай ауылдық округінің әкімшілік орталығы болып табылады. Жаңаарқа ауданының орталық бөлігінде, Жаңаарқа кентінің аудан орталығынан 18 километр оңтүстік-шығыс бағытта орналасқан. Орынбай ауылдық округі Орынбай, Бидайық-2, Ақшағат елді мекендері кіреді.</w:t>
      </w:r>
    </w:p>
    <w:bookmarkEnd w:id="266"/>
    <w:bookmarkStart w:name="z346" w:id="267"/>
    <w:p>
      <w:pPr>
        <w:spacing w:after="0"/>
        <w:ind w:left="0"/>
        <w:jc w:val="both"/>
      </w:pPr>
      <w:r>
        <w:rPr>
          <w:rFonts w:ascii="Times New Roman"/>
          <w:b w:val="false"/>
          <w:i w:val="false"/>
          <w:color w:val="000000"/>
          <w:sz w:val="28"/>
        </w:rPr>
        <w:t>
      Таулы-далалық аймақ таулы-шалғынды-далалық, орташа ылғалды далалық және орташа құрғақ далалық кіші аймақтарға бөлінеді. Климаты орташа құрғақ, орташа ыстық, жауын-шашынның орташа жылдық мөлшері 360-390 мм. Орташа жылдық температура + 10. Салыстырмалы ылғалдылық - 68%. Оңтүстік-шығыс және солтүстік-батыс желдері басым, орташа жылдық жылдамдығы 2,7 м/с. Қара қоңыр топырақ, оңтүстік таулы қара топырақ, кәдімгі қара топырақ, оңтүстік қара топырақ, кәдімгі қара топырақ, таулы сілтілі қара топырақ.</w:t>
      </w:r>
    </w:p>
    <w:bookmarkEnd w:id="267"/>
    <w:bookmarkStart w:name="z347" w:id="268"/>
    <w:p>
      <w:pPr>
        <w:spacing w:after="0"/>
        <w:ind w:left="0"/>
        <w:jc w:val="both"/>
      </w:pPr>
      <w:r>
        <w:rPr>
          <w:rFonts w:ascii="Times New Roman"/>
          <w:b w:val="false"/>
          <w:i w:val="false"/>
          <w:color w:val="000000"/>
          <w:sz w:val="28"/>
        </w:rPr>
        <w:t>
      Топырақ-өсімдік жамылғысы. Орынбай ауылының жобаланатын елді мекені орналасқан аумақта тұздалған далалық сортаңдығы бар ақшыл-каштан басым. Шөптер өте кедей, теңбіл, біртекті емес.</w:t>
      </w:r>
    </w:p>
    <w:bookmarkEnd w:id="268"/>
    <w:bookmarkStart w:name="z348" w:id="269"/>
    <w:p>
      <w:pPr>
        <w:spacing w:after="0"/>
        <w:ind w:left="0"/>
        <w:jc w:val="both"/>
      </w:pPr>
      <w:r>
        <w:rPr>
          <w:rFonts w:ascii="Times New Roman"/>
          <w:b w:val="false"/>
          <w:i w:val="false"/>
          <w:color w:val="000000"/>
          <w:sz w:val="28"/>
        </w:rPr>
        <w:t>
      Гидрография - Жобаланатын Орынбай елді мекені орналасқан ауданның жерүсті су объектісі шығыстан ауылдан 3 км астам қашықтықта ағатын Құрманақ өзені болып табылады. Құрманақ өзені Сарысу өзенінің бассейніне жатады, Шет, Жаңаарқа аудандарының аумағы бойынша ағады. Бұлақтардың Ортау қаласының батыс беткейлерінен қосылуы бастау ретінде қабылданған, сол жақ сағадан Жанаарка кентінің маңындағы Жамансарыс өзеніне 7 км құяды. Өзеннің ұзындығы 73 км құрайды. Су жинау алаңы 1270 км2. Ұзындығы 4 км-ден кем, жалпы ұзындығы 10 км 8 өзен маңында. Жағалаулары жазық, арнасы қисық.</w:t>
      </w:r>
    </w:p>
    <w:bookmarkEnd w:id="269"/>
    <w:bookmarkStart w:name="z349" w:id="270"/>
    <w:p>
      <w:pPr>
        <w:spacing w:after="0"/>
        <w:ind w:left="0"/>
        <w:jc w:val="both"/>
      </w:pPr>
      <w:r>
        <w:rPr>
          <w:rFonts w:ascii="Times New Roman"/>
          <w:b w:val="false"/>
          <w:i w:val="false"/>
          <w:color w:val="000000"/>
          <w:sz w:val="28"/>
        </w:rPr>
        <w:t>
      Жер санаттары бойынша:</w:t>
      </w:r>
    </w:p>
    <w:bookmarkEnd w:id="270"/>
    <w:bookmarkStart w:name="z350" w:id="271"/>
    <w:p>
      <w:pPr>
        <w:spacing w:after="0"/>
        <w:ind w:left="0"/>
        <w:jc w:val="both"/>
      </w:pPr>
      <w:r>
        <w:rPr>
          <w:rFonts w:ascii="Times New Roman"/>
          <w:b w:val="false"/>
          <w:i w:val="false"/>
          <w:color w:val="000000"/>
          <w:sz w:val="28"/>
        </w:rPr>
        <w:t>
      Ауылдық округ жерінің жалпы ауданы 96855 гектарды құрайды.</w:t>
      </w:r>
    </w:p>
    <w:bookmarkEnd w:id="271"/>
    <w:bookmarkStart w:name="z351" w:id="272"/>
    <w:p>
      <w:pPr>
        <w:spacing w:after="0"/>
        <w:ind w:left="0"/>
        <w:jc w:val="both"/>
      </w:pPr>
      <w:r>
        <w:rPr>
          <w:rFonts w:ascii="Times New Roman"/>
          <w:b w:val="false"/>
          <w:i w:val="false"/>
          <w:color w:val="000000"/>
          <w:sz w:val="28"/>
        </w:rPr>
        <w:t>
      Шаруа қожалықтарына тиесілі барлық жер көлемі - 72324 гектар,ауыл шаруашылығы мақсатындағы пайдаланыстағы жалпы жер көлемі – 43300 гектар, егістік – 200 гектар, шабындық – 1127 гектар, жайылым – 70739 гектар, бос жер – 980 гектар, басқада жерлер – 1120 гектар (тау-тас, батпақ, екпеағаш су). Елді мекеннің барлық жерлері – 15398 гектар, оның ішінде құрлысқа бөлінген жер - 17 гектар,оның ішінде жайлым жер - 14459 гектар,оның ішінде су қорының жері – 60 гектар, оның ішінде басқада жерлер - 113 гектар.</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74-қосымша</w:t>
            </w:r>
          </w:p>
        </w:tc>
      </w:tr>
    </w:tbl>
    <w:bookmarkStart w:name="z353" w:id="273"/>
    <w:p>
      <w:pPr>
        <w:spacing w:after="0"/>
        <w:ind w:left="0"/>
        <w:jc w:val="left"/>
      </w:pPr>
      <w:r>
        <w:rPr>
          <w:rFonts w:ascii="Times New Roman"/>
          <w:b/>
          <w:i w:val="false"/>
          <w:color w:val="000000"/>
        </w:rPr>
        <w:t xml:space="preserve"> Орынбай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73"/>
    <w:bookmarkStart w:name="z354"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75-қосымша</w:t>
            </w:r>
          </w:p>
        </w:tc>
      </w:tr>
    </w:tbl>
    <w:bookmarkStart w:name="z356" w:id="275"/>
    <w:p>
      <w:pPr>
        <w:spacing w:after="0"/>
        <w:ind w:left="0"/>
        <w:jc w:val="left"/>
      </w:pPr>
      <w:r>
        <w:rPr>
          <w:rFonts w:ascii="Times New Roman"/>
          <w:b/>
          <w:i w:val="false"/>
          <w:color w:val="000000"/>
        </w:rPr>
        <w:t xml:space="preserve"> Орынбай ауылдық округінің жайылым айналымдарының қолайлы схемасы</w:t>
      </w:r>
    </w:p>
    <w:bookmarkEnd w:id="275"/>
    <w:bookmarkStart w:name="z357"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76-қосымша</w:t>
            </w:r>
          </w:p>
        </w:tc>
      </w:tr>
    </w:tbl>
    <w:bookmarkStart w:name="z359" w:id="277"/>
    <w:p>
      <w:pPr>
        <w:spacing w:after="0"/>
        <w:ind w:left="0"/>
        <w:jc w:val="left"/>
      </w:pPr>
      <w:r>
        <w:rPr>
          <w:rFonts w:ascii="Times New Roman"/>
          <w:b/>
          <w:i w:val="false"/>
          <w:color w:val="000000"/>
        </w:rPr>
        <w:t xml:space="preserve"> Орынбай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77"/>
    <w:bookmarkStart w:name="z360"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77-қосымша</w:t>
            </w:r>
          </w:p>
        </w:tc>
      </w:tr>
    </w:tbl>
    <w:bookmarkStart w:name="z362" w:id="279"/>
    <w:p>
      <w:pPr>
        <w:spacing w:after="0"/>
        <w:ind w:left="0"/>
        <w:jc w:val="left"/>
      </w:pPr>
      <w:r>
        <w:rPr>
          <w:rFonts w:ascii="Times New Roman"/>
          <w:b/>
          <w:i w:val="false"/>
          <w:color w:val="000000"/>
        </w:rPr>
        <w:t xml:space="preserve"> Орынбай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79"/>
    <w:bookmarkStart w:name="z363"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78-қосымша</w:t>
            </w:r>
          </w:p>
        </w:tc>
      </w:tr>
    </w:tbl>
    <w:bookmarkStart w:name="z365" w:id="281"/>
    <w:p>
      <w:pPr>
        <w:spacing w:after="0"/>
        <w:ind w:left="0"/>
        <w:jc w:val="left"/>
      </w:pPr>
      <w:r>
        <w:rPr>
          <w:rFonts w:ascii="Times New Roman"/>
          <w:b/>
          <w:i w:val="false"/>
          <w:color w:val="000000"/>
        </w:rPr>
        <w:t xml:space="preserve"> Орынбай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1"/>
    <w:bookmarkStart w:name="z366"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79-қосымша</w:t>
            </w:r>
          </w:p>
        </w:tc>
      </w:tr>
    </w:tbl>
    <w:bookmarkStart w:name="z368" w:id="283"/>
    <w:p>
      <w:pPr>
        <w:spacing w:after="0"/>
        <w:ind w:left="0"/>
        <w:jc w:val="left"/>
      </w:pPr>
      <w:r>
        <w:rPr>
          <w:rFonts w:ascii="Times New Roman"/>
          <w:b/>
          <w:i w:val="false"/>
          <w:color w:val="000000"/>
        </w:rPr>
        <w:t xml:space="preserve"> Орынбай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3"/>
    <w:bookmarkStart w:name="z369"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80-қосымша</w:t>
            </w:r>
          </w:p>
        </w:tc>
      </w:tr>
    </w:tbl>
    <w:bookmarkStart w:name="z371" w:id="285"/>
    <w:p>
      <w:pPr>
        <w:spacing w:after="0"/>
        <w:ind w:left="0"/>
        <w:jc w:val="left"/>
      </w:pPr>
      <w:r>
        <w:rPr>
          <w:rFonts w:ascii="Times New Roman"/>
          <w:b/>
          <w:i w:val="false"/>
          <w:color w:val="000000"/>
        </w:rPr>
        <w:t xml:space="preserve"> Орынбай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w:t>
      </w:r>
    </w:p>
    <w:bookmarkEnd w:id="285"/>
    <w:bookmarkStart w:name="z37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81-қосымша</w:t>
            </w:r>
          </w:p>
        </w:tc>
      </w:tr>
    </w:tbl>
    <w:bookmarkStart w:name="z374" w:id="287"/>
    <w:p>
      <w:pPr>
        <w:spacing w:after="0"/>
        <w:ind w:left="0"/>
        <w:jc w:val="left"/>
      </w:pPr>
      <w:r>
        <w:rPr>
          <w:rFonts w:ascii="Times New Roman"/>
          <w:b/>
          <w:i w:val="false"/>
          <w:color w:val="000000"/>
        </w:rPr>
        <w:t xml:space="preserve"> Мұқажан Жұмажанов атындағы ауылдық округінің жайылымдарды басқару және оларды пайдалану жөніндегі 2025-2029 жылдарға арналған жоспар</w:t>
      </w:r>
    </w:p>
    <w:bookmarkEnd w:id="287"/>
    <w:bookmarkStart w:name="z375" w:id="288"/>
    <w:p>
      <w:pPr>
        <w:spacing w:after="0"/>
        <w:ind w:left="0"/>
        <w:jc w:val="both"/>
      </w:pPr>
      <w:r>
        <w:rPr>
          <w:rFonts w:ascii="Times New Roman"/>
          <w:b w:val="false"/>
          <w:i w:val="false"/>
          <w:color w:val="000000"/>
          <w:sz w:val="28"/>
        </w:rPr>
        <w:t>
      М.Жұмажанов атындағы ауылдық округі Жаңаарқа кентінен оңтүстігіне қарай 2-шақырым жерде орналасқан. Округ аумағында Қужал, Жұманай кен орындары, Маңақа, Аппаз, Қужал өзендерімен, Бөрібай, Көксеңгір және Көкбетті таулары бар. М.Жұмажанов ауылы және Байғұл елді мекендері бар.</w:t>
      </w:r>
    </w:p>
    <w:bookmarkEnd w:id="288"/>
    <w:bookmarkStart w:name="z376" w:id="289"/>
    <w:p>
      <w:pPr>
        <w:spacing w:after="0"/>
        <w:ind w:left="0"/>
        <w:jc w:val="both"/>
      </w:pPr>
      <w:r>
        <w:rPr>
          <w:rFonts w:ascii="Times New Roman"/>
          <w:b w:val="false"/>
          <w:i w:val="false"/>
          <w:color w:val="000000"/>
          <w:sz w:val="28"/>
        </w:rPr>
        <w:t>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w:t>
      </w:r>
    </w:p>
    <w:bookmarkEnd w:id="289"/>
    <w:bookmarkStart w:name="z377" w:id="290"/>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290"/>
    <w:bookmarkStart w:name="z378" w:id="291"/>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291"/>
    <w:bookmarkStart w:name="z379" w:id="292"/>
    <w:p>
      <w:pPr>
        <w:spacing w:after="0"/>
        <w:ind w:left="0"/>
        <w:jc w:val="both"/>
      </w:pPr>
      <w:r>
        <w:rPr>
          <w:rFonts w:ascii="Times New Roman"/>
          <w:b w:val="false"/>
          <w:i w:val="false"/>
          <w:color w:val="000000"/>
          <w:sz w:val="28"/>
        </w:rPr>
        <w:t>
      Жер санаттары бойынша:</w:t>
      </w:r>
    </w:p>
    <w:bookmarkEnd w:id="292"/>
    <w:bookmarkStart w:name="z380" w:id="293"/>
    <w:p>
      <w:pPr>
        <w:spacing w:after="0"/>
        <w:ind w:left="0"/>
        <w:jc w:val="both"/>
      </w:pPr>
      <w:r>
        <w:rPr>
          <w:rFonts w:ascii="Times New Roman"/>
          <w:b w:val="false"/>
          <w:i w:val="false"/>
          <w:color w:val="000000"/>
          <w:sz w:val="28"/>
        </w:rPr>
        <w:t>
      Округ бойынша барлық жер көлемі 171616 гектар.</w:t>
      </w:r>
    </w:p>
    <w:bookmarkEnd w:id="293"/>
    <w:bookmarkStart w:name="z381" w:id="294"/>
    <w:p>
      <w:pPr>
        <w:spacing w:after="0"/>
        <w:ind w:left="0"/>
        <w:jc w:val="both"/>
      </w:pPr>
      <w:r>
        <w:rPr>
          <w:rFonts w:ascii="Times New Roman"/>
          <w:b w:val="false"/>
          <w:i w:val="false"/>
          <w:color w:val="000000"/>
          <w:sz w:val="28"/>
        </w:rPr>
        <w:t>
      Шаруа қожалықтарына тиесілі барлық жер көлемі – 70917га ;</w:t>
      </w:r>
    </w:p>
    <w:bookmarkEnd w:id="294"/>
    <w:bookmarkStart w:name="z382" w:id="295"/>
    <w:p>
      <w:pPr>
        <w:spacing w:after="0"/>
        <w:ind w:left="0"/>
        <w:jc w:val="both"/>
      </w:pPr>
      <w:r>
        <w:rPr>
          <w:rFonts w:ascii="Times New Roman"/>
          <w:b w:val="false"/>
          <w:i w:val="false"/>
          <w:color w:val="000000"/>
          <w:sz w:val="28"/>
        </w:rPr>
        <w:t>
      Ауыл шаруашылығы мақсатындағы пайдаланыстағы жалпы жер көлемі – 115995 гектар;</w:t>
      </w:r>
    </w:p>
    <w:bookmarkEnd w:id="295"/>
    <w:bookmarkStart w:name="z383" w:id="296"/>
    <w:p>
      <w:pPr>
        <w:spacing w:after="0"/>
        <w:ind w:left="0"/>
        <w:jc w:val="both"/>
      </w:pPr>
      <w:r>
        <w:rPr>
          <w:rFonts w:ascii="Times New Roman"/>
          <w:b w:val="false"/>
          <w:i w:val="false"/>
          <w:color w:val="000000"/>
          <w:sz w:val="28"/>
        </w:rPr>
        <w:t>
      Шабындық - 49392 га, жайылым – 69985 гектар, бос жер – 5000 га, егістік – 47455 га. Елді мекеннің барлық жерлері-19589 гектар, құрлысқа бөлінген жер - 29 гектар, жайылым жер - 14040 гектар, су қорының жері – 8 га, басқада жерлер – 575 гектар.</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82-қосымша</w:t>
            </w:r>
          </w:p>
        </w:tc>
      </w:tr>
    </w:tbl>
    <w:bookmarkStart w:name="z385" w:id="297"/>
    <w:p>
      <w:pPr>
        <w:spacing w:after="0"/>
        <w:ind w:left="0"/>
        <w:jc w:val="left"/>
      </w:pPr>
      <w:r>
        <w:rPr>
          <w:rFonts w:ascii="Times New Roman"/>
          <w:b/>
          <w:i w:val="false"/>
          <w:color w:val="000000"/>
        </w:rPr>
        <w:t xml:space="preserve"> Мұқажан Жұмажанов атындағы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97"/>
    <w:bookmarkStart w:name="z386"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83-қосымша</w:t>
            </w:r>
          </w:p>
        </w:tc>
      </w:tr>
    </w:tbl>
    <w:bookmarkStart w:name="z388" w:id="299"/>
    <w:p>
      <w:pPr>
        <w:spacing w:after="0"/>
        <w:ind w:left="0"/>
        <w:jc w:val="left"/>
      </w:pPr>
      <w:r>
        <w:rPr>
          <w:rFonts w:ascii="Times New Roman"/>
          <w:b/>
          <w:i w:val="false"/>
          <w:color w:val="000000"/>
        </w:rPr>
        <w:t xml:space="preserve"> Мұқажан Жұмажанов атындағы ауылдық округінің жайылым айналымдарының қолайлы схемасы</w:t>
      </w:r>
    </w:p>
    <w:bookmarkEnd w:id="299"/>
    <w:bookmarkStart w:name="z389"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84-қосымша</w:t>
            </w:r>
          </w:p>
        </w:tc>
      </w:tr>
    </w:tbl>
    <w:bookmarkStart w:name="z391" w:id="301"/>
    <w:p>
      <w:pPr>
        <w:spacing w:after="0"/>
        <w:ind w:left="0"/>
        <w:jc w:val="left"/>
      </w:pPr>
      <w:r>
        <w:rPr>
          <w:rFonts w:ascii="Times New Roman"/>
          <w:b/>
          <w:i w:val="false"/>
          <w:color w:val="000000"/>
        </w:rPr>
        <w:t xml:space="preserve"> Мұқажан Жұмажанов атындағы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01"/>
    <w:bookmarkStart w:name="z392"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85-қосымша</w:t>
            </w:r>
          </w:p>
        </w:tc>
      </w:tr>
    </w:tbl>
    <w:bookmarkStart w:name="z394" w:id="303"/>
    <w:p>
      <w:pPr>
        <w:spacing w:after="0"/>
        <w:ind w:left="0"/>
        <w:jc w:val="left"/>
      </w:pPr>
      <w:r>
        <w:rPr>
          <w:rFonts w:ascii="Times New Roman"/>
          <w:b/>
          <w:i w:val="false"/>
          <w:color w:val="000000"/>
        </w:rPr>
        <w:t xml:space="preserve"> Мұқажан Жұмажанов атындағы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03"/>
    <w:bookmarkStart w:name="z395"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86-қосымша</w:t>
            </w:r>
          </w:p>
        </w:tc>
      </w:tr>
    </w:tbl>
    <w:bookmarkStart w:name="z397" w:id="305"/>
    <w:p>
      <w:pPr>
        <w:spacing w:after="0"/>
        <w:ind w:left="0"/>
        <w:jc w:val="left"/>
      </w:pPr>
      <w:r>
        <w:rPr>
          <w:rFonts w:ascii="Times New Roman"/>
          <w:b/>
          <w:i w:val="false"/>
          <w:color w:val="000000"/>
        </w:rPr>
        <w:t xml:space="preserve"> Мұқажан Жұмажанов атындағы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5"/>
    <w:bookmarkStart w:name="z398"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87-қосымша</w:t>
            </w:r>
          </w:p>
        </w:tc>
      </w:tr>
    </w:tbl>
    <w:bookmarkStart w:name="z400" w:id="307"/>
    <w:p>
      <w:pPr>
        <w:spacing w:after="0"/>
        <w:ind w:left="0"/>
        <w:jc w:val="left"/>
      </w:pPr>
      <w:r>
        <w:rPr>
          <w:rFonts w:ascii="Times New Roman"/>
          <w:b/>
          <w:i w:val="false"/>
          <w:color w:val="000000"/>
        </w:rPr>
        <w:t xml:space="preserve"> Мұқажан Жұмажанов атындағы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7"/>
    <w:bookmarkStart w:name="z401"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88-қосымша</w:t>
            </w:r>
          </w:p>
        </w:tc>
      </w:tr>
    </w:tbl>
    <w:bookmarkStart w:name="z403" w:id="309"/>
    <w:p>
      <w:pPr>
        <w:spacing w:after="0"/>
        <w:ind w:left="0"/>
        <w:jc w:val="left"/>
      </w:pPr>
      <w:r>
        <w:rPr>
          <w:rFonts w:ascii="Times New Roman"/>
          <w:b/>
          <w:i w:val="false"/>
          <w:color w:val="000000"/>
        </w:rPr>
        <w:t xml:space="preserve"> Мұқажан Жұмажанов атындағы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309"/>
    <w:bookmarkStart w:name="z404"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89-қосымша</w:t>
            </w:r>
          </w:p>
        </w:tc>
      </w:tr>
    </w:tbl>
    <w:bookmarkStart w:name="z406" w:id="311"/>
    <w:p>
      <w:pPr>
        <w:spacing w:after="0"/>
        <w:ind w:left="0"/>
        <w:jc w:val="left"/>
      </w:pPr>
      <w:r>
        <w:rPr>
          <w:rFonts w:ascii="Times New Roman"/>
          <w:b/>
          <w:i w:val="false"/>
          <w:color w:val="000000"/>
        </w:rPr>
        <w:t xml:space="preserve"> С.Сейфуллин ауылдық округінің 2025 – 2029 жылдарға арналған Жайылымдарды басқару және оларды пайдалану жөніндегі жоспар</w:t>
      </w:r>
    </w:p>
    <w:bookmarkEnd w:id="311"/>
    <w:bookmarkStart w:name="z407" w:id="312"/>
    <w:p>
      <w:pPr>
        <w:spacing w:after="0"/>
        <w:ind w:left="0"/>
        <w:jc w:val="both"/>
      </w:pPr>
      <w:r>
        <w:rPr>
          <w:rFonts w:ascii="Times New Roman"/>
          <w:b w:val="false"/>
          <w:i w:val="false"/>
          <w:color w:val="000000"/>
          <w:sz w:val="28"/>
        </w:rPr>
        <w:t>
      С.Сейфуллин ауылдық округі Жаңаарқа ауданының, таулы-дала және құрғақ дала аймақтарында орналасқан.</w:t>
      </w:r>
    </w:p>
    <w:bookmarkEnd w:id="312"/>
    <w:bookmarkStart w:name="z408" w:id="313"/>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313"/>
    <w:bookmarkStart w:name="z409" w:id="314"/>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314"/>
    <w:bookmarkStart w:name="z410" w:id="315"/>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315"/>
    <w:bookmarkStart w:name="z411" w:id="316"/>
    <w:p>
      <w:pPr>
        <w:spacing w:after="0"/>
        <w:ind w:left="0"/>
        <w:jc w:val="both"/>
      </w:pPr>
      <w:r>
        <w:rPr>
          <w:rFonts w:ascii="Times New Roman"/>
          <w:b w:val="false"/>
          <w:i w:val="false"/>
          <w:color w:val="000000"/>
          <w:sz w:val="28"/>
        </w:rPr>
        <w:t>
      Гидрография – округ аумағында көлдер, тоғамдар және бұлақтар бар.</w:t>
      </w:r>
    </w:p>
    <w:bookmarkEnd w:id="316"/>
    <w:bookmarkStart w:name="z412" w:id="317"/>
    <w:p>
      <w:pPr>
        <w:spacing w:after="0"/>
        <w:ind w:left="0"/>
        <w:jc w:val="both"/>
      </w:pPr>
      <w:r>
        <w:rPr>
          <w:rFonts w:ascii="Times New Roman"/>
          <w:b w:val="false"/>
          <w:i w:val="false"/>
          <w:color w:val="000000"/>
          <w:sz w:val="28"/>
        </w:rPr>
        <w:t>
      Әкімшілік орталығы - Ынтымақ ауылы. Аудан орталығы Жаңаарқа кентінен 25,0 шақырым жерде орналасқан. Ынтымақ және Жаңаталап елді мекендері бар.</w:t>
      </w:r>
    </w:p>
    <w:bookmarkEnd w:id="317"/>
    <w:bookmarkStart w:name="z413" w:id="318"/>
    <w:p>
      <w:pPr>
        <w:spacing w:after="0"/>
        <w:ind w:left="0"/>
        <w:jc w:val="both"/>
      </w:pPr>
      <w:r>
        <w:rPr>
          <w:rFonts w:ascii="Times New Roman"/>
          <w:b w:val="false"/>
          <w:i w:val="false"/>
          <w:color w:val="000000"/>
          <w:sz w:val="28"/>
        </w:rPr>
        <w:t>
      Жер санаттары бойынша:</w:t>
      </w:r>
    </w:p>
    <w:bookmarkEnd w:id="318"/>
    <w:bookmarkStart w:name="z414" w:id="319"/>
    <w:p>
      <w:pPr>
        <w:spacing w:after="0"/>
        <w:ind w:left="0"/>
        <w:jc w:val="both"/>
      </w:pPr>
      <w:r>
        <w:rPr>
          <w:rFonts w:ascii="Times New Roman"/>
          <w:b w:val="false"/>
          <w:i w:val="false"/>
          <w:color w:val="000000"/>
          <w:sz w:val="28"/>
        </w:rPr>
        <w:t>
      Округ бойынша барлық жер көлемі 190744 гектар алаңды алып жатыр.</w:t>
      </w:r>
    </w:p>
    <w:bookmarkEnd w:id="319"/>
    <w:bookmarkStart w:name="z415" w:id="320"/>
    <w:p>
      <w:pPr>
        <w:spacing w:after="0"/>
        <w:ind w:left="0"/>
        <w:jc w:val="both"/>
      </w:pPr>
      <w:r>
        <w:rPr>
          <w:rFonts w:ascii="Times New Roman"/>
          <w:b w:val="false"/>
          <w:i w:val="false"/>
          <w:color w:val="000000"/>
          <w:sz w:val="28"/>
        </w:rPr>
        <w:t>
      Шаруа қожалықтарына тиесілі барлық жер көлемі – 135996 гектар;</w:t>
      </w:r>
    </w:p>
    <w:bookmarkEnd w:id="320"/>
    <w:bookmarkStart w:name="z416" w:id="321"/>
    <w:p>
      <w:pPr>
        <w:spacing w:after="0"/>
        <w:ind w:left="0"/>
        <w:jc w:val="both"/>
      </w:pPr>
      <w:r>
        <w:rPr>
          <w:rFonts w:ascii="Times New Roman"/>
          <w:b w:val="false"/>
          <w:i w:val="false"/>
          <w:color w:val="000000"/>
          <w:sz w:val="28"/>
        </w:rPr>
        <w:t>
      Елді мекен ауыл шаруашылығы мақсатындағы жерлердің жалпы көлемі - 27579 гектар, егістік – 6000 гектар, жайылым – 175000 гектар, елді мекеннің барлық жерлері – 36005 гектар, оның ішінде құрлысқа бөлінген жер - 25 гектар, жайлым жер – 35229 гектар.</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90-қосымша</w:t>
            </w:r>
          </w:p>
        </w:tc>
      </w:tr>
    </w:tbl>
    <w:bookmarkStart w:name="z418" w:id="322"/>
    <w:p>
      <w:pPr>
        <w:spacing w:after="0"/>
        <w:ind w:left="0"/>
        <w:jc w:val="left"/>
      </w:pPr>
      <w:r>
        <w:rPr>
          <w:rFonts w:ascii="Times New Roman"/>
          <w:b/>
          <w:i w:val="false"/>
          <w:color w:val="000000"/>
        </w:rPr>
        <w:t xml:space="preserve"> С.Сейфуллин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22"/>
    <w:bookmarkStart w:name="z419"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0" w:id="324"/>
    <w:p>
      <w:pPr>
        <w:spacing w:after="0"/>
        <w:ind w:left="0"/>
        <w:jc w:val="both"/>
      </w:pPr>
      <w:r>
        <w:rPr>
          <w:rFonts w:ascii="Times New Roman"/>
          <w:b w:val="false"/>
          <w:i w:val="false"/>
          <w:color w:val="000000"/>
          <w:sz w:val="28"/>
        </w:rPr>
        <w:t xml:space="preserve">
       </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91-қосымша</w:t>
            </w:r>
          </w:p>
        </w:tc>
      </w:tr>
    </w:tbl>
    <w:bookmarkStart w:name="z422" w:id="325"/>
    <w:p>
      <w:pPr>
        <w:spacing w:after="0"/>
        <w:ind w:left="0"/>
        <w:jc w:val="left"/>
      </w:pPr>
      <w:r>
        <w:rPr>
          <w:rFonts w:ascii="Times New Roman"/>
          <w:b/>
          <w:i w:val="false"/>
          <w:color w:val="000000"/>
        </w:rPr>
        <w:t xml:space="preserve"> С.Сейфуллин ауылдық округінің жайылым айналымдарының қолайлы схемасы</w:t>
      </w:r>
    </w:p>
    <w:bookmarkEnd w:id="325"/>
    <w:bookmarkStart w:name="z423"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92-қосымша</w:t>
            </w:r>
          </w:p>
        </w:tc>
      </w:tr>
    </w:tbl>
    <w:bookmarkStart w:name="z425" w:id="327"/>
    <w:p>
      <w:pPr>
        <w:spacing w:after="0"/>
        <w:ind w:left="0"/>
        <w:jc w:val="left"/>
      </w:pPr>
      <w:r>
        <w:rPr>
          <w:rFonts w:ascii="Times New Roman"/>
          <w:b/>
          <w:i w:val="false"/>
          <w:color w:val="000000"/>
        </w:rPr>
        <w:t xml:space="preserve"> С.Сейфуллин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27"/>
    <w:bookmarkStart w:name="z426"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93-қосымша</w:t>
            </w:r>
          </w:p>
        </w:tc>
      </w:tr>
    </w:tbl>
    <w:bookmarkStart w:name="z428" w:id="329"/>
    <w:p>
      <w:pPr>
        <w:spacing w:after="0"/>
        <w:ind w:left="0"/>
        <w:jc w:val="left"/>
      </w:pPr>
      <w:r>
        <w:rPr>
          <w:rFonts w:ascii="Times New Roman"/>
          <w:b/>
          <w:i w:val="false"/>
          <w:color w:val="000000"/>
        </w:rPr>
        <w:t xml:space="preserve"> С.Сейфуллин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29"/>
    <w:bookmarkStart w:name="z42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94-қосымша</w:t>
            </w:r>
          </w:p>
        </w:tc>
      </w:tr>
    </w:tbl>
    <w:bookmarkStart w:name="z431" w:id="331"/>
    <w:p>
      <w:pPr>
        <w:spacing w:after="0"/>
        <w:ind w:left="0"/>
        <w:jc w:val="left"/>
      </w:pPr>
      <w:r>
        <w:rPr>
          <w:rFonts w:ascii="Times New Roman"/>
          <w:b/>
          <w:i w:val="false"/>
          <w:color w:val="000000"/>
        </w:rPr>
        <w:t xml:space="preserve"> С.Сейфуллин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жаылымдарға ауыстыру схемасы</w:t>
      </w:r>
    </w:p>
    <w:bookmarkEnd w:id="331"/>
    <w:bookmarkStart w:name="z432"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95-қосымша</w:t>
            </w:r>
          </w:p>
        </w:tc>
      </w:tr>
    </w:tbl>
    <w:bookmarkStart w:name="z434" w:id="333"/>
    <w:p>
      <w:pPr>
        <w:spacing w:after="0"/>
        <w:ind w:left="0"/>
        <w:jc w:val="left"/>
      </w:pPr>
      <w:r>
        <w:rPr>
          <w:rFonts w:ascii="Times New Roman"/>
          <w:b/>
          <w:i w:val="false"/>
          <w:color w:val="000000"/>
        </w:rPr>
        <w:t xml:space="preserve"> С.Сейфуллин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3"/>
    <w:bookmarkStart w:name="z43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96-қосымша</w:t>
            </w:r>
          </w:p>
        </w:tc>
      </w:tr>
    </w:tbl>
    <w:bookmarkStart w:name="z437" w:id="335"/>
    <w:p>
      <w:pPr>
        <w:spacing w:after="0"/>
        <w:ind w:left="0"/>
        <w:jc w:val="left"/>
      </w:pPr>
      <w:r>
        <w:rPr>
          <w:rFonts w:ascii="Times New Roman"/>
          <w:b/>
          <w:i w:val="false"/>
          <w:color w:val="000000"/>
        </w:rPr>
        <w:t xml:space="preserve"> С.Сейфуллин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маусым мен ерекшеліктерге қарай жеке ауладағы ауыл шаруашылығы жануарларын жаюға халық мұқтажын қанағаттандыру үшін</w:t>
      </w:r>
    </w:p>
    <w:bookmarkEnd w:id="335"/>
    <w:bookmarkStart w:name="z438"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97-қосымша</w:t>
            </w:r>
          </w:p>
        </w:tc>
      </w:tr>
    </w:tbl>
    <w:bookmarkStart w:name="z440" w:id="337"/>
    <w:p>
      <w:pPr>
        <w:spacing w:after="0"/>
        <w:ind w:left="0"/>
        <w:jc w:val="left"/>
      </w:pPr>
      <w:r>
        <w:rPr>
          <w:rFonts w:ascii="Times New Roman"/>
          <w:b/>
          <w:i w:val="false"/>
          <w:color w:val="000000"/>
        </w:rPr>
        <w:t xml:space="preserve"> Талдыбұлақ ауылдық округінің 2024 – 2025 жылдарға арналған Жайылымдарды басқару және оларды пайдалану жөніндегі жоспар</w:t>
      </w:r>
    </w:p>
    <w:bookmarkEnd w:id="337"/>
    <w:bookmarkStart w:name="z441" w:id="338"/>
    <w:p>
      <w:pPr>
        <w:spacing w:after="0"/>
        <w:ind w:left="0"/>
        <w:jc w:val="both"/>
      </w:pPr>
      <w:r>
        <w:rPr>
          <w:rFonts w:ascii="Times New Roman"/>
          <w:b w:val="false"/>
          <w:i w:val="false"/>
          <w:color w:val="000000"/>
          <w:sz w:val="28"/>
        </w:rPr>
        <w:t>
      Талдыбұлақ ауылдық округі Жаңаарқа ауданының орталық бөлігінде Ескене өзенінің сол және оң жағалауын бойлай, таулы-дала және құрғақ дала аймақтарында орналасқан.</w:t>
      </w:r>
    </w:p>
    <w:bookmarkEnd w:id="338"/>
    <w:bookmarkStart w:name="z442" w:id="339"/>
    <w:p>
      <w:pPr>
        <w:spacing w:after="0"/>
        <w:ind w:left="0"/>
        <w:jc w:val="both"/>
      </w:pPr>
      <w:r>
        <w:rPr>
          <w:rFonts w:ascii="Times New Roman"/>
          <w:b w:val="false"/>
          <w:i w:val="false"/>
          <w:color w:val="000000"/>
          <w:sz w:val="28"/>
        </w:rPr>
        <w:t>
      Таулы-дала аймағы таулы шалғынды-дала, тау бөктеріндегі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таулы қара топырақты, кәдімгі қара топырақты, оңтүстік қара топырақты, жай қара топырақты таулы сілтілі қара топырақты.</w:t>
      </w:r>
    </w:p>
    <w:bookmarkEnd w:id="339"/>
    <w:bookmarkStart w:name="z443" w:id="340"/>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340"/>
    <w:bookmarkStart w:name="z444" w:id="341"/>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 күндігінде кетеді. Аязсыз кезеңнің ұзақтығы 130-150 күн.</w:t>
      </w:r>
    </w:p>
    <w:bookmarkEnd w:id="341"/>
    <w:bookmarkStart w:name="z445" w:id="342"/>
    <w:p>
      <w:pPr>
        <w:spacing w:after="0"/>
        <w:ind w:left="0"/>
        <w:jc w:val="both"/>
      </w:pPr>
      <w:r>
        <w:rPr>
          <w:rFonts w:ascii="Times New Roman"/>
          <w:b w:val="false"/>
          <w:i w:val="false"/>
          <w:color w:val="000000"/>
          <w:sz w:val="28"/>
        </w:rPr>
        <w:t>
      Гидрография: Құланөтпес, Құдайменді, Ескене, Жаманадыр ұзын өзендерінен тұрады, және көптеген Қошқарбай, Аққұнан, Үлкенбұлақ су көзі бұлақтары бар. Сонымен қатар Ақтасты су қоймасы орналасқан.</w:t>
      </w:r>
    </w:p>
    <w:bookmarkEnd w:id="342"/>
    <w:bookmarkStart w:name="z446" w:id="343"/>
    <w:p>
      <w:pPr>
        <w:spacing w:after="0"/>
        <w:ind w:left="0"/>
        <w:jc w:val="both"/>
      </w:pPr>
      <w:r>
        <w:rPr>
          <w:rFonts w:ascii="Times New Roman"/>
          <w:b w:val="false"/>
          <w:i w:val="false"/>
          <w:color w:val="000000"/>
          <w:sz w:val="28"/>
        </w:rPr>
        <w:t>
      Әкімшілік орталығы - Талдыбұлақ ауылы. Аудан орталығы Жаңаарқа кентінен оңтүстік-шығысқа қарай 25,0 шақырым жерде орналасқан. Талдыбұлақ, Ақтасты, Алғабас елді мекендерінен тұрады.</w:t>
      </w:r>
    </w:p>
    <w:bookmarkEnd w:id="343"/>
    <w:bookmarkStart w:name="z447" w:id="344"/>
    <w:p>
      <w:pPr>
        <w:spacing w:after="0"/>
        <w:ind w:left="0"/>
        <w:jc w:val="both"/>
      </w:pPr>
      <w:r>
        <w:rPr>
          <w:rFonts w:ascii="Times New Roman"/>
          <w:b w:val="false"/>
          <w:i w:val="false"/>
          <w:color w:val="000000"/>
          <w:sz w:val="28"/>
        </w:rPr>
        <w:t>
      Жер санаттары бойынша:</w:t>
      </w:r>
    </w:p>
    <w:bookmarkEnd w:id="344"/>
    <w:bookmarkStart w:name="z448" w:id="345"/>
    <w:p>
      <w:pPr>
        <w:spacing w:after="0"/>
        <w:ind w:left="0"/>
        <w:jc w:val="both"/>
      </w:pPr>
      <w:r>
        <w:rPr>
          <w:rFonts w:ascii="Times New Roman"/>
          <w:b w:val="false"/>
          <w:i w:val="false"/>
          <w:color w:val="000000"/>
          <w:sz w:val="28"/>
        </w:rPr>
        <w:t>
      Округ бойынша барлық жер көлемі 90755 гектар құрайды.</w:t>
      </w:r>
    </w:p>
    <w:bookmarkEnd w:id="345"/>
    <w:bookmarkStart w:name="z449" w:id="346"/>
    <w:p>
      <w:pPr>
        <w:spacing w:after="0"/>
        <w:ind w:left="0"/>
        <w:jc w:val="both"/>
      </w:pPr>
      <w:r>
        <w:rPr>
          <w:rFonts w:ascii="Times New Roman"/>
          <w:b w:val="false"/>
          <w:i w:val="false"/>
          <w:color w:val="000000"/>
          <w:sz w:val="28"/>
        </w:rPr>
        <w:t>
      Шаруа қожалықтарына тиесілі барлық жер көлемі - 59451 гектар;</w:t>
      </w:r>
    </w:p>
    <w:bookmarkEnd w:id="346"/>
    <w:bookmarkStart w:name="z450" w:id="347"/>
    <w:p>
      <w:pPr>
        <w:spacing w:after="0"/>
        <w:ind w:left="0"/>
        <w:jc w:val="both"/>
      </w:pPr>
      <w:r>
        <w:rPr>
          <w:rFonts w:ascii="Times New Roman"/>
          <w:b w:val="false"/>
          <w:i w:val="false"/>
          <w:color w:val="000000"/>
          <w:sz w:val="28"/>
        </w:rPr>
        <w:t>
      ауыл шаруашылығы мақсатындағы пайдаланыстағы жалпы жер көлемі – 58876 гектар;</w:t>
      </w:r>
    </w:p>
    <w:bookmarkEnd w:id="347"/>
    <w:bookmarkStart w:name="z451" w:id="348"/>
    <w:p>
      <w:pPr>
        <w:spacing w:after="0"/>
        <w:ind w:left="0"/>
        <w:jc w:val="both"/>
      </w:pPr>
      <w:r>
        <w:rPr>
          <w:rFonts w:ascii="Times New Roman"/>
          <w:b w:val="false"/>
          <w:i w:val="false"/>
          <w:color w:val="000000"/>
          <w:sz w:val="28"/>
        </w:rPr>
        <w:t>
      егістік – 7230 гектар, шабындық – 1717 гектар, жайылым – 46167 гектар, басқада жерлер – 4930 гектар (тау-тас, батпақ, екпеағаш су). Елді мекеннің барлық жерлері – 18909 гектар, оның ішінде құрлысқа бөлінген жер - 67 гектар; жайлым жер - 17472 гектар, су қорының жері – 38 гектар, басқада жерлер - 1517 гектар.</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98-қосымша</w:t>
            </w:r>
          </w:p>
        </w:tc>
      </w:tr>
    </w:tbl>
    <w:bookmarkStart w:name="z453" w:id="349"/>
    <w:p>
      <w:pPr>
        <w:spacing w:after="0"/>
        <w:ind w:left="0"/>
        <w:jc w:val="left"/>
      </w:pPr>
      <w:r>
        <w:rPr>
          <w:rFonts w:ascii="Times New Roman"/>
          <w:b/>
          <w:i w:val="false"/>
          <w:color w:val="000000"/>
        </w:rPr>
        <w:t xml:space="preserve"> Талдыбұлақ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9"/>
    <w:bookmarkStart w:name="z454"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99-қосымша</w:t>
            </w:r>
          </w:p>
        </w:tc>
      </w:tr>
    </w:tbl>
    <w:bookmarkStart w:name="z456" w:id="351"/>
    <w:p>
      <w:pPr>
        <w:spacing w:after="0"/>
        <w:ind w:left="0"/>
        <w:jc w:val="left"/>
      </w:pPr>
      <w:r>
        <w:rPr>
          <w:rFonts w:ascii="Times New Roman"/>
          <w:b/>
          <w:i w:val="false"/>
          <w:color w:val="000000"/>
        </w:rPr>
        <w:t xml:space="preserve"> Талдыбұлақ ауылдық округінің жайылым айналымдарының қолайлы схемасы</w:t>
      </w:r>
    </w:p>
    <w:bookmarkEnd w:id="351"/>
    <w:bookmarkStart w:name="z457"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100-қосымша</w:t>
            </w:r>
          </w:p>
        </w:tc>
      </w:tr>
    </w:tbl>
    <w:bookmarkStart w:name="z459" w:id="353"/>
    <w:p>
      <w:pPr>
        <w:spacing w:after="0"/>
        <w:ind w:left="0"/>
        <w:jc w:val="left"/>
      </w:pPr>
      <w:r>
        <w:rPr>
          <w:rFonts w:ascii="Times New Roman"/>
          <w:b/>
          <w:i w:val="false"/>
          <w:color w:val="000000"/>
        </w:rPr>
        <w:t xml:space="preserve"> Талдыбұлақ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53"/>
    <w:bookmarkStart w:name="z460"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101-қосымша</w:t>
            </w:r>
          </w:p>
        </w:tc>
      </w:tr>
    </w:tbl>
    <w:bookmarkStart w:name="z462" w:id="355"/>
    <w:p>
      <w:pPr>
        <w:spacing w:after="0"/>
        <w:ind w:left="0"/>
        <w:jc w:val="left"/>
      </w:pPr>
      <w:r>
        <w:rPr>
          <w:rFonts w:ascii="Times New Roman"/>
          <w:b/>
          <w:i w:val="false"/>
          <w:color w:val="000000"/>
        </w:rPr>
        <w:t xml:space="preserve"> Талдыбұлақ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55"/>
    <w:bookmarkStart w:name="z463"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102-қосымша</w:t>
            </w:r>
          </w:p>
        </w:tc>
      </w:tr>
    </w:tbl>
    <w:bookmarkStart w:name="z465" w:id="357"/>
    <w:p>
      <w:pPr>
        <w:spacing w:after="0"/>
        <w:ind w:left="0"/>
        <w:jc w:val="left"/>
      </w:pPr>
      <w:r>
        <w:rPr>
          <w:rFonts w:ascii="Times New Roman"/>
          <w:b/>
          <w:i w:val="false"/>
          <w:color w:val="000000"/>
        </w:rPr>
        <w:t xml:space="preserve"> Талдыбұлақ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57"/>
    <w:bookmarkStart w:name="z46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103-қосымша</w:t>
            </w:r>
          </w:p>
        </w:tc>
      </w:tr>
    </w:tbl>
    <w:bookmarkStart w:name="z468" w:id="359"/>
    <w:p>
      <w:pPr>
        <w:spacing w:after="0"/>
        <w:ind w:left="0"/>
        <w:jc w:val="left"/>
      </w:pPr>
      <w:r>
        <w:rPr>
          <w:rFonts w:ascii="Times New Roman"/>
          <w:b/>
          <w:i w:val="false"/>
          <w:color w:val="000000"/>
        </w:rPr>
        <w:t xml:space="preserve"> Талдыбұлақ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59"/>
    <w:bookmarkStart w:name="z469"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104-қосымша</w:t>
            </w:r>
          </w:p>
        </w:tc>
      </w:tr>
    </w:tbl>
    <w:bookmarkStart w:name="z471" w:id="361"/>
    <w:p>
      <w:pPr>
        <w:spacing w:after="0"/>
        <w:ind w:left="0"/>
        <w:jc w:val="left"/>
      </w:pPr>
      <w:r>
        <w:rPr>
          <w:rFonts w:ascii="Times New Roman"/>
          <w:b/>
          <w:i w:val="false"/>
          <w:color w:val="000000"/>
        </w:rPr>
        <w:t xml:space="preserve"> Талдыбұлақ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мен жергілікті жағдайлар мен ерекшеліктерге қарай жеке ауладағы ауыл шаруашылығы жануарларын жаю (картасы)</w:t>
      </w:r>
    </w:p>
    <w:bookmarkEnd w:id="361"/>
    <w:bookmarkStart w:name="z472"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105-қосымша</w:t>
            </w:r>
          </w:p>
        </w:tc>
      </w:tr>
    </w:tbl>
    <w:bookmarkStart w:name="z474" w:id="363"/>
    <w:p>
      <w:pPr>
        <w:spacing w:after="0"/>
        <w:ind w:left="0"/>
        <w:jc w:val="left"/>
      </w:pPr>
      <w:r>
        <w:rPr>
          <w:rFonts w:ascii="Times New Roman"/>
          <w:b/>
          <w:i w:val="false"/>
          <w:color w:val="000000"/>
        </w:rPr>
        <w:t xml:space="preserve"> Түгіскен ауылдық округінің 2025 – 2029 жылдарға арналған Жайылымдарды басқару және оларды пайдалану жөніндегі жоспар</w:t>
      </w:r>
    </w:p>
    <w:bookmarkEnd w:id="363"/>
    <w:bookmarkStart w:name="z475" w:id="364"/>
    <w:p>
      <w:pPr>
        <w:spacing w:after="0"/>
        <w:ind w:left="0"/>
        <w:jc w:val="both"/>
      </w:pPr>
      <w:r>
        <w:rPr>
          <w:rFonts w:ascii="Times New Roman"/>
          <w:b w:val="false"/>
          <w:i w:val="false"/>
          <w:color w:val="000000"/>
          <w:sz w:val="28"/>
        </w:rPr>
        <w:t>
      Түгіскен ауылдық округі Жаңаарқа ауданының оңтүстк батыс бөлігінде Сарысу өзенінің сол жағалауын бойлай, дала және құрғақ дала аймақтарында орналасқан.</w:t>
      </w:r>
    </w:p>
    <w:bookmarkEnd w:id="364"/>
    <w:bookmarkStart w:name="z476" w:id="365"/>
    <w:p>
      <w:pPr>
        <w:spacing w:after="0"/>
        <w:ind w:left="0"/>
        <w:jc w:val="both"/>
      </w:pPr>
      <w:r>
        <w:rPr>
          <w:rFonts w:ascii="Times New Roman"/>
          <w:b w:val="false"/>
          <w:i w:val="false"/>
          <w:color w:val="000000"/>
          <w:sz w:val="28"/>
        </w:rPr>
        <w:t>
      Дала аймағы шалғынды-дала, далалық орташа-ылғалды және далалық орташа-құрғақ кіші аймақтарға бөлінеді. Климаты орташа-құрғақ, орташа ыстық, жылдық орташа жауын-шашыны 360-390 мм. Орташа жылдық температурасы +10. Салыстырмалы ылғалдылығы - 68 %. Оңтүстік-шығыс және солтүстік-батыс бағыттағы желдер басым, орташа жылдық жылдамдығы 2,7 м/сек. Топырағы қара-қоңыр, оңтүстік қара топырақты, кәдімгі қара топырақты, оңтүстік қара топырақты, жай қара топырақты .</w:t>
      </w:r>
    </w:p>
    <w:bookmarkEnd w:id="365"/>
    <w:bookmarkStart w:name="z477" w:id="366"/>
    <w:p>
      <w:pPr>
        <w:spacing w:after="0"/>
        <w:ind w:left="0"/>
        <w:jc w:val="both"/>
      </w:pPr>
      <w:r>
        <w:rPr>
          <w:rFonts w:ascii="Times New Roman"/>
          <w:b w:val="false"/>
          <w:i w:val="false"/>
          <w:color w:val="000000"/>
          <w:sz w:val="28"/>
        </w:rPr>
        <w:t>
      Өсімдік жамылғысы: бетегелі-бетегелі-жусанды, бетегелі-бетегелі-түрлі шөпті, түрлі шөпті-дәнді, жұмсақ қабатты және түрлі шөпті бұта-шым-дәнді дақылдар болып табылады.</w:t>
      </w:r>
    </w:p>
    <w:bookmarkEnd w:id="366"/>
    <w:bookmarkStart w:name="z478" w:id="367"/>
    <w:p>
      <w:pPr>
        <w:spacing w:after="0"/>
        <w:ind w:left="0"/>
        <w:jc w:val="both"/>
      </w:pPr>
      <w:r>
        <w:rPr>
          <w:rFonts w:ascii="Times New Roman"/>
          <w:b w:val="false"/>
          <w:i w:val="false"/>
          <w:color w:val="000000"/>
          <w:sz w:val="28"/>
        </w:rPr>
        <w:t>
      Тұрақты қар жамылғысы қараша айының ортасында орнықтайды, наурыз айының соңғы он күндігінде кетеді. Аязсыз кезеңнің ұзақтығы 130-150 күн.</w:t>
      </w:r>
    </w:p>
    <w:bookmarkEnd w:id="367"/>
    <w:bookmarkStart w:name="z479" w:id="368"/>
    <w:p>
      <w:pPr>
        <w:spacing w:after="0"/>
        <w:ind w:left="0"/>
        <w:jc w:val="both"/>
      </w:pPr>
      <w:r>
        <w:rPr>
          <w:rFonts w:ascii="Times New Roman"/>
          <w:b w:val="false"/>
          <w:i w:val="false"/>
          <w:color w:val="000000"/>
          <w:sz w:val="28"/>
        </w:rPr>
        <w:t>
      Гидрография – Сарысу-Сөрті өзендерінің бассейні болып табылады. Сарысу, Сөрті өзендерінен және көптеген басқада су көзі бұлақтары бар Бозкөл, Қаракөл, Егіндібұлақ, Аяқбұлақ, Бүгілі, Көкөзек, Кенжебай-Самай, Қарасай, Қызылеспе.</w:t>
      </w:r>
    </w:p>
    <w:bookmarkEnd w:id="368"/>
    <w:bookmarkStart w:name="z480" w:id="369"/>
    <w:p>
      <w:pPr>
        <w:spacing w:after="0"/>
        <w:ind w:left="0"/>
        <w:jc w:val="both"/>
      </w:pPr>
      <w:r>
        <w:rPr>
          <w:rFonts w:ascii="Times New Roman"/>
          <w:b w:val="false"/>
          <w:i w:val="false"/>
          <w:color w:val="000000"/>
          <w:sz w:val="28"/>
        </w:rPr>
        <w:t>
      Әкімшілік орталығы - Түгіскен ауылы. Аудан орталығы Жаңаарқа кентінен оңтүстік-батысқа қарай 130,0 шақырым жерде орналасқан. Түгіскен ауылы және Кенжебай-Самай елді мекенінен тұрады.</w:t>
      </w:r>
    </w:p>
    <w:bookmarkEnd w:id="369"/>
    <w:bookmarkStart w:name="z481" w:id="370"/>
    <w:p>
      <w:pPr>
        <w:spacing w:after="0"/>
        <w:ind w:left="0"/>
        <w:jc w:val="both"/>
      </w:pPr>
      <w:r>
        <w:rPr>
          <w:rFonts w:ascii="Times New Roman"/>
          <w:b w:val="false"/>
          <w:i w:val="false"/>
          <w:color w:val="000000"/>
          <w:sz w:val="28"/>
        </w:rPr>
        <w:t>
      Жер санаттары бойынша:</w:t>
      </w:r>
    </w:p>
    <w:bookmarkEnd w:id="370"/>
    <w:bookmarkStart w:name="z482" w:id="371"/>
    <w:p>
      <w:pPr>
        <w:spacing w:after="0"/>
        <w:ind w:left="0"/>
        <w:jc w:val="both"/>
      </w:pPr>
      <w:r>
        <w:rPr>
          <w:rFonts w:ascii="Times New Roman"/>
          <w:b w:val="false"/>
          <w:i w:val="false"/>
          <w:color w:val="000000"/>
          <w:sz w:val="28"/>
        </w:rPr>
        <w:t>
      Округ бойынша барлық жер көлемі 1522482 гектар алаңды алып жатыр.</w:t>
      </w:r>
    </w:p>
    <w:bookmarkEnd w:id="371"/>
    <w:bookmarkStart w:name="z483" w:id="372"/>
    <w:p>
      <w:pPr>
        <w:spacing w:after="0"/>
        <w:ind w:left="0"/>
        <w:jc w:val="both"/>
      </w:pPr>
      <w:r>
        <w:rPr>
          <w:rFonts w:ascii="Times New Roman"/>
          <w:b w:val="false"/>
          <w:i w:val="false"/>
          <w:color w:val="000000"/>
          <w:sz w:val="28"/>
        </w:rPr>
        <w:t>
      Шаруа қожалықтарына тиесілі барлық жер көлемі - 452761 гектар;</w:t>
      </w:r>
    </w:p>
    <w:bookmarkEnd w:id="372"/>
    <w:bookmarkStart w:name="z484" w:id="373"/>
    <w:p>
      <w:pPr>
        <w:spacing w:after="0"/>
        <w:ind w:left="0"/>
        <w:jc w:val="both"/>
      </w:pPr>
      <w:r>
        <w:rPr>
          <w:rFonts w:ascii="Times New Roman"/>
          <w:b w:val="false"/>
          <w:i w:val="false"/>
          <w:color w:val="000000"/>
          <w:sz w:val="28"/>
        </w:rPr>
        <w:t>
      ауыл шаруашылығы мақсатындағы пайдаланыстағы жалпы жер көлемі 528031 гектар;</w:t>
      </w:r>
    </w:p>
    <w:bookmarkEnd w:id="373"/>
    <w:bookmarkStart w:name="z485" w:id="374"/>
    <w:p>
      <w:pPr>
        <w:spacing w:after="0"/>
        <w:ind w:left="0"/>
        <w:jc w:val="both"/>
      </w:pPr>
      <w:r>
        <w:rPr>
          <w:rFonts w:ascii="Times New Roman"/>
          <w:b w:val="false"/>
          <w:i w:val="false"/>
          <w:color w:val="000000"/>
          <w:sz w:val="28"/>
        </w:rPr>
        <w:t>
      шалғын –2743,41 гектар, шабындық – 74017 гектар, жайылым – 68048 гектар, бос жер – 954077 гектар, басқада жерлер – 1920 гектар (тау-тас, батпақ, екпеағаш су). Елді мекеннің барлық жерлері – 74017 гектар, оның ішінде құрлысқа бөлінген жер – 13,96 гектар, жайлым жер - 70158 гектар, су қорының жері – 4 гектар, басқада жерлер - 1920 гектар, босалқы жерлердің жалпы көлемі -4482 гектар.</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106-қосымша</w:t>
            </w:r>
          </w:p>
        </w:tc>
      </w:tr>
    </w:tbl>
    <w:bookmarkStart w:name="z487" w:id="375"/>
    <w:p>
      <w:pPr>
        <w:spacing w:after="0"/>
        <w:ind w:left="0"/>
        <w:jc w:val="left"/>
      </w:pPr>
      <w:r>
        <w:rPr>
          <w:rFonts w:ascii="Times New Roman"/>
          <w:b/>
          <w:i w:val="false"/>
          <w:color w:val="000000"/>
        </w:rPr>
        <w:t xml:space="preserve"> Түгіскен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75"/>
    <w:bookmarkStart w:name="z488"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107-қосымша</w:t>
            </w:r>
          </w:p>
        </w:tc>
      </w:tr>
    </w:tbl>
    <w:bookmarkStart w:name="z490" w:id="377"/>
    <w:p>
      <w:pPr>
        <w:spacing w:after="0"/>
        <w:ind w:left="0"/>
        <w:jc w:val="left"/>
      </w:pPr>
      <w:r>
        <w:rPr>
          <w:rFonts w:ascii="Times New Roman"/>
          <w:b/>
          <w:i w:val="false"/>
          <w:color w:val="000000"/>
        </w:rPr>
        <w:t xml:space="preserve"> Түгіскен ауылдық округінің жайылым айналымдарының қолайлы схемасы</w:t>
      </w:r>
    </w:p>
    <w:bookmarkEnd w:id="377"/>
    <w:bookmarkStart w:name="z491"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108-қосымша</w:t>
            </w:r>
          </w:p>
        </w:tc>
      </w:tr>
    </w:tbl>
    <w:bookmarkStart w:name="z493" w:id="379"/>
    <w:p>
      <w:pPr>
        <w:spacing w:after="0"/>
        <w:ind w:left="0"/>
        <w:jc w:val="left"/>
      </w:pPr>
      <w:r>
        <w:rPr>
          <w:rFonts w:ascii="Times New Roman"/>
          <w:b/>
          <w:i w:val="false"/>
          <w:color w:val="000000"/>
        </w:rPr>
        <w:t xml:space="preserve"> Түгіскен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79"/>
    <w:bookmarkStart w:name="z494"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109-қосымша</w:t>
            </w:r>
          </w:p>
        </w:tc>
      </w:tr>
    </w:tbl>
    <w:bookmarkStart w:name="z496" w:id="381"/>
    <w:p>
      <w:pPr>
        <w:spacing w:after="0"/>
        <w:ind w:left="0"/>
        <w:jc w:val="left"/>
      </w:pPr>
      <w:r>
        <w:rPr>
          <w:rFonts w:ascii="Times New Roman"/>
          <w:b/>
          <w:i w:val="false"/>
          <w:color w:val="000000"/>
        </w:rPr>
        <w:t xml:space="preserve"> Түгіскен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81"/>
    <w:bookmarkStart w:name="z497"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110-қосымша</w:t>
            </w:r>
          </w:p>
        </w:tc>
      </w:tr>
    </w:tbl>
    <w:bookmarkStart w:name="z499" w:id="383"/>
    <w:p>
      <w:pPr>
        <w:spacing w:after="0"/>
        <w:ind w:left="0"/>
        <w:jc w:val="left"/>
      </w:pPr>
      <w:r>
        <w:rPr>
          <w:rFonts w:ascii="Times New Roman"/>
          <w:b/>
          <w:i w:val="false"/>
          <w:color w:val="000000"/>
        </w:rPr>
        <w:t xml:space="preserve"> Түгіскен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3"/>
    <w:bookmarkStart w:name="z500"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111-қосымша</w:t>
            </w:r>
          </w:p>
        </w:tc>
      </w:tr>
    </w:tbl>
    <w:bookmarkStart w:name="z502" w:id="385"/>
    <w:p>
      <w:pPr>
        <w:spacing w:after="0"/>
        <w:ind w:left="0"/>
        <w:jc w:val="left"/>
      </w:pPr>
      <w:r>
        <w:rPr>
          <w:rFonts w:ascii="Times New Roman"/>
          <w:b/>
          <w:i w:val="false"/>
          <w:color w:val="000000"/>
        </w:rPr>
        <w:t xml:space="preserve"> Түгіскен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5"/>
    <w:bookmarkStart w:name="z503"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112-қосымша</w:t>
            </w:r>
          </w:p>
        </w:tc>
      </w:tr>
    </w:tbl>
    <w:bookmarkStart w:name="z505" w:id="387"/>
    <w:p>
      <w:pPr>
        <w:spacing w:after="0"/>
        <w:ind w:left="0"/>
        <w:jc w:val="left"/>
      </w:pPr>
      <w:r>
        <w:rPr>
          <w:rFonts w:ascii="Times New Roman"/>
          <w:b/>
          <w:i w:val="false"/>
          <w:color w:val="000000"/>
        </w:rPr>
        <w:t xml:space="preserve"> Түгіскен ауылдық округінің ауыл шаруашылығы жануарларын жаюдың және айдаудың маусымдық маршруттарын белгілейтін жайылымдарды пайдалану жөніндегі күнтізбелік графигі, жергілікті жағдайлар мен ерекшеліктерге қарай жеке ауладағы ауыл шаруашылығы жануарларын жаюға халық мұқтажын қанағаттандыру үшін (картасы)</w:t>
      </w:r>
    </w:p>
    <w:bookmarkEnd w:id="387"/>
    <w:bookmarkStart w:name="z506"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113-қосымша</w:t>
            </w:r>
          </w:p>
        </w:tc>
      </w:tr>
    </w:tbl>
    <w:bookmarkStart w:name="z508" w:id="38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маусым</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Жайлымдардың нөмірлері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114-қосымша</w:t>
            </w:r>
          </w:p>
        </w:tc>
      </w:tr>
    </w:tbl>
    <w:bookmarkStart w:name="z510" w:id="390"/>
    <w:p>
      <w:pPr>
        <w:spacing w:after="0"/>
        <w:ind w:left="0"/>
        <w:jc w:val="left"/>
      </w:pPr>
      <w:r>
        <w:rPr>
          <w:rFonts w:ascii="Times New Roman"/>
          <w:b/>
          <w:i w:val="false"/>
          <w:color w:val="000000"/>
        </w:rPr>
        <w:t xml:space="preserve"> Ауылдық округтер бөлінісіндегі ауыл шаруашылығы жануарлары мал басының саны туралы деректер</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мөлшерлері,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мекендермен шекаралас жайылымдар,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- 12318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-549603,5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115-қосымша</w:t>
            </w:r>
          </w:p>
        </w:tc>
      </w:tr>
    </w:tbl>
    <w:bookmarkStart w:name="z512" w:id="391"/>
    <w:p>
      <w:pPr>
        <w:spacing w:after="0"/>
        <w:ind w:left="0"/>
        <w:jc w:val="left"/>
      </w:pPr>
      <w:r>
        <w:rPr>
          <w:rFonts w:ascii="Times New Roman"/>
          <w:b/>
          <w:i w:val="false"/>
          <w:color w:val="000000"/>
        </w:rPr>
        <w:t xml:space="preserve"> Ветеринариялық-санитариялық объектілер туралы мәліметтер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Талдыбұдақ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