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567e" w14:textId="81d5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2024 жылғы 27 желтоқсандағы № 219 "2025 - 2027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9 желтоқсандағы № 324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"2025-2027 жылдарға арналған қалалық бюджет туралы" 2024 жылғы 27 желтоқсандағы № 219 (Нормативтік құқықтық актілерді мемлекеттік тіркеу тізілімінде № 205576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9 982 091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6 394 195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47 826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22 778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3 517 292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12 619 059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- 2 636 968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2 636 968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2 343 715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293 253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(қала көшелерін) және елді мекендердің ішкі жолдарын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- үй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Қазақтан Республикасының Ұлттық қорынан берлетін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Жәйрем кенті мен Қаражал қаласын газбен жабдықтау желілерін және "Жәйрем" АГТС пен газ құбыры тармағын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көліктерге арналған тұрағы бар гараж құрылысын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көліктерге арналған тұрағы бар гараж құрылысын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жеке тұрғын үй құрылысының инженерлік-коммуникациялық инфрақұрылымын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1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2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3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12 - орамында (1 үй, 3 үй, 4 үй) көпқабатты тұрғын үй қорының объектілеріне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көпфункционалды орталықтың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Қаражал қаласында жабық хоккей кортының құрылыс кешенін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Жәйрем және Шалғы кенттері бюджеттеріне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