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d91b" w14:textId="5e5d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26 желтоқсандағы № 29/170 "2025-2027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28 қарашадағы № 37/210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ауылдық округтер бюджеті туралы" 2024 жылғы 26 желтоқсандағы № 29/170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205393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170 822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57 383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111 049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195 659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- 24 837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24 837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24 837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"2025-2027 жылдарға арналған Талап ауылдық округтер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69 649 мың теңге, 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66 649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73 034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- 3 385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3 385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3 385 мың теңге."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"2025-2027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51 481 мың теңге, оның ішінде: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49 481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53 155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- 1 674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1 674 мың теңге, оның ішінде: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1 674 мың теңге."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Талап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Сарыкеңгір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бюджеттен ауылдық округтерінің бюджетіне берілетін ағымдағы нысаналы трансферттер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