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4304" w14:textId="3434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16 шілдедегі № 60/01 қаулысы. Күші жойылды - Ұлытау облысының әкімдігінің 2026 жылғы 13 наурыздағы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13.03.2026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01.01.2026 бастап туындаған құқықтық қатынастарға қолданылады).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әкiмдiгiнің кейбір қаулыларының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 және 2025 жылдың 1 қаңтарынан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облысының әкімдігінің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телпек"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облысының әкімдігінің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әкімдігінің кейбір күші жойылған қаулыларының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ақпандағы№11/01 қаулысына өзгерістер енгізу туралы" 2024 жылғы 4 сәуірдегі № 20/01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 11/01 қаулысына өзгерістер енгізу туралы" 2024 жылғы 13 қарашадағы № 79/01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облысы әкімдігінің "Мектепке дейінгі тәрбие мен оқытуға мемлекеттік білім беру тапсырысын, ата-ана төлемақысының мөлшерін бекіту туралы" 2025 жылғы 22 қаңтардағы № 07/01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 әкімдігінің 2025 жылғы 22 қаңтардағы №07/01 қаулысына өзгеріс енгізу туралы" 2025 жылғы 3 сәуірдегі № 32/01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