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4f6d" w14:textId="d824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 бойынша әлеуметтік маңызы бар азық-түлік тауарларына бөлшек сауда бағаларының 2025 жылдың екінші тоқсанына арналған шекті мәндерін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2025 жылғы 13 мамырдағы № 40/01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Кәсіпкерлік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Сауда қызметін реттеу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2015 жылғы 30 наурыздағы № 282 Қазақстан Республикасы Ұлттық экономика министрінің міндетін атқарушының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№11245 тіркелген) сәйкес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облысы бойынша әлеуметтік маңызы бар азық-түлік тауарларына бөлшек сауда бағаларының 2025 жылдың екінші тоқсанына арналған шекті мәндері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"Ұлытау облысының кәсіпкерлік және өнеркәсіп басқармасы" мемлекеттік мекемесі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Ұлытау облысы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"13"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облысы бойынша әлеуметтік маңызы бар азық-түлік тауарларына бөлшек сауда бағаларының 2025 жылдың екінші тоқсанына арналған шекті мәндері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тоқсан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бидай ұны,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ұннан жасалған бидай наны (пішінді),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(өлшеніп салынатын),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 (дән, өлшеніп салынатын),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күріш (домалақ дәнді, өлшеніп салынатын),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сәбіз,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қауданды қырыққабат,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қант - құмшекер,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 (сүйекті жауырын-төс бөлігі),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еті (сан сүйек және іргелес жұмсақ еті бар сан жілік),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Пастерленген сүт, майлылығы 2,5 %, жұмсақ қаптамада,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Айран, майлылығы 2,5 %, жұмсақ қаптамада,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 (тұздалмаған, майлылығы кемінде 72,5 % толықтырғыштар және өсімдік майлары жоқ),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(I санатты), 10 дана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тұзы ("Экстра" - дан басқа),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Сүзбе: майлылығы 5-9 %,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