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2e62" w14:textId="0692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2025 жылғы 3 шілдедегі № 259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№92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"Дюшеннің бұлшықет дистрофиясы" - "Этеплирсен" препараты;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"Тобрамицин" препараты;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"Өкпе артериялық гипертензиясы ересектер" - "Силденафил" препараты;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"Өкпе артериялық гипертензиясы ересектер" - "Риоцигуат" препараты;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"Кәмелетке толмаған идиопатиялық артрит" - "Голимумаб", "Адалимумаб" препараты;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"Бехтерев ауруы" - Инфликсимаб препараты;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"Созылмалы идиопатиялық тромбоцитопениялық пурпура" - "иммуноглобулин G (адамның қалыпты)" препараты;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"Жүрекшелердің созылмалы фибрилляциясы (атриальды фибрилляция)" - "Ривароксабан" препараты;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"Төменгі аяқ артерияларының атеросклерозын облитерациялау" - ривароксабан препараты;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"Жүйелік склеродерма" - "Метилпреднизолон" препараты;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"Ревматоидты артрит" - "Адалимумаб" препараты;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"Басқа нақтыланған жүйелік зақымдану" - "Анакинра" препараты;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"Өкпенің созылмалы обструктивті ауруы" - "Олодотерол" препараты;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"Ойық жаралы колит" - "Адалимумаб" препараты;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"Артропиялық псориаз" - Гуселькумаб препараты;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Кәмелетке толмаған балалардың идиопатиялық артриті- голимумаб; Тоцилизумаб тері астына енгізуге арналған ерітінді;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Шашыраңқы склероз –Кладрибин, Сипонимод препараттары;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Тұқым қуалайтын ангионевроздық ісіну – С1- плазма негізіндегі ингибитор препараттары;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Оптикомиелит (Девик ауруы) - Сатрализумаб тері астына енгізуге арналған ерітінді: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Гипогликемияның басқа түрлері- Ланреотид бұлшықет ішіне енгізуге арналған ерітінділер;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Оптиконевромиелит (девик ауруы)- Ритуксимаб инфузияға арналған ерітінді дайындауға арналған концентрат;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Тұқым құалайтын қуық нейрофибромасы – Селуметиниб таблеткалар;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"Аллергиялық компоненттің басым болуымен астма" - Тезепелумаб препараты;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"Бастапқы иммунитет тапшылығы. Комплимент жүйесіндегі ақау. Тұқым қуалайтын ангиоэдема"- Ланаделумаб препараты;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"Басқа тұқым қуалайтын жұлын бұлшықет атрофиялары. Кугель-Берга-Веландра баяу прогрессивті курс" - Рисдиплам препараты.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