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1706" w14:textId="7811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Шу аудандық мәслихатының 2024 жылғы 25 желтоқсандағы № 33-3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2025 жылғы 22 желтоқсандағы № 49-3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Шу аудандық мәслихатының 2024 жылғы 25 желтоқсандағы </w:t>
      </w:r>
      <w:r>
        <w:rPr>
          <w:rFonts w:ascii="Times New Roman"/>
          <w:b w:val="false"/>
          <w:i w:val="false"/>
          <w:color w:val="000000"/>
          <w:sz w:val="28"/>
        </w:rPr>
        <w:t>№ 33-3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bookmarkStart w:name="z7" w:id="0"/>
    <w:p>
      <w:pPr>
        <w:spacing w:after="0"/>
        <w:ind w:left="0"/>
        <w:jc w:val="both"/>
      </w:pPr>
      <w:r>
        <w:rPr>
          <w:rFonts w:ascii="Times New Roman"/>
          <w:b w:val="false"/>
          <w:i w:val="false"/>
          <w:color w:val="000000"/>
          <w:sz w:val="28"/>
        </w:rPr>
        <w:t>
      1) кірістер – 15646212 мың теңге, оның ішінде:</w:t>
      </w:r>
    </w:p>
    <w:bookmarkEnd w:id="0"/>
    <w:bookmarkStart w:name="z8" w:id="1"/>
    <w:p>
      <w:pPr>
        <w:spacing w:after="0"/>
        <w:ind w:left="0"/>
        <w:jc w:val="both"/>
      </w:pPr>
      <w:r>
        <w:rPr>
          <w:rFonts w:ascii="Times New Roman"/>
          <w:b w:val="false"/>
          <w:i w:val="false"/>
          <w:color w:val="000000"/>
          <w:sz w:val="28"/>
        </w:rPr>
        <w:t>
      салықтық түсімдер–7754001 мың теңге;</w:t>
      </w:r>
    </w:p>
    <w:bookmarkEnd w:id="1"/>
    <w:bookmarkStart w:name="z9" w:id="2"/>
    <w:p>
      <w:pPr>
        <w:spacing w:after="0"/>
        <w:ind w:left="0"/>
        <w:jc w:val="both"/>
      </w:pPr>
      <w:r>
        <w:rPr>
          <w:rFonts w:ascii="Times New Roman"/>
          <w:b w:val="false"/>
          <w:i w:val="false"/>
          <w:color w:val="000000"/>
          <w:sz w:val="28"/>
        </w:rPr>
        <w:t>
      салықтық емес түсімдер – 56350 мың теңге;</w:t>
      </w:r>
    </w:p>
    <w:bookmarkEnd w:id="2"/>
    <w:bookmarkStart w:name="z10" w:id="3"/>
    <w:p>
      <w:pPr>
        <w:spacing w:after="0"/>
        <w:ind w:left="0"/>
        <w:jc w:val="both"/>
      </w:pPr>
      <w:r>
        <w:rPr>
          <w:rFonts w:ascii="Times New Roman"/>
          <w:b w:val="false"/>
          <w:i w:val="false"/>
          <w:color w:val="000000"/>
          <w:sz w:val="28"/>
        </w:rPr>
        <w:t>
      негізгі капиталды сатудан түсетін түсімдер – 33102 мың теңге;</w:t>
      </w:r>
    </w:p>
    <w:bookmarkEnd w:id="3"/>
    <w:bookmarkStart w:name="z11" w:id="4"/>
    <w:p>
      <w:pPr>
        <w:spacing w:after="0"/>
        <w:ind w:left="0"/>
        <w:jc w:val="both"/>
      </w:pPr>
      <w:r>
        <w:rPr>
          <w:rFonts w:ascii="Times New Roman"/>
          <w:b w:val="false"/>
          <w:i w:val="false"/>
          <w:color w:val="000000"/>
          <w:sz w:val="28"/>
        </w:rPr>
        <w:t>
      трансферттер түсімі – 7802759 мың теңге.</w:t>
      </w:r>
    </w:p>
    <w:bookmarkEnd w:id="4"/>
    <w:bookmarkStart w:name="z12" w:id="5"/>
    <w:p>
      <w:pPr>
        <w:spacing w:after="0"/>
        <w:ind w:left="0"/>
        <w:jc w:val="both"/>
      </w:pPr>
      <w:r>
        <w:rPr>
          <w:rFonts w:ascii="Times New Roman"/>
          <w:b w:val="false"/>
          <w:i w:val="false"/>
          <w:color w:val="000000"/>
          <w:sz w:val="28"/>
        </w:rPr>
        <w:t>
      2) шығындар – 16282988 мың теңге;</w:t>
      </w:r>
    </w:p>
    <w:bookmarkEnd w:id="5"/>
    <w:bookmarkStart w:name="z13" w:id="6"/>
    <w:p>
      <w:pPr>
        <w:spacing w:after="0"/>
        <w:ind w:left="0"/>
        <w:jc w:val="both"/>
      </w:pPr>
      <w:r>
        <w:rPr>
          <w:rFonts w:ascii="Times New Roman"/>
          <w:b w:val="false"/>
          <w:i w:val="false"/>
          <w:color w:val="000000"/>
          <w:sz w:val="28"/>
        </w:rPr>
        <w:t>
      3) таза бюджеттік кредиттеу – 1804014 мың теңге, оның ішінде:</w:t>
      </w:r>
    </w:p>
    <w:bookmarkEnd w:id="6"/>
    <w:bookmarkStart w:name="z14" w:id="7"/>
    <w:p>
      <w:pPr>
        <w:spacing w:after="0"/>
        <w:ind w:left="0"/>
        <w:jc w:val="both"/>
      </w:pPr>
      <w:r>
        <w:rPr>
          <w:rFonts w:ascii="Times New Roman"/>
          <w:b w:val="false"/>
          <w:i w:val="false"/>
          <w:color w:val="000000"/>
          <w:sz w:val="28"/>
        </w:rPr>
        <w:t>
      бюджеттік кредиттер – 1957492 мың теңге;</w:t>
      </w:r>
    </w:p>
    <w:bookmarkEnd w:id="7"/>
    <w:bookmarkStart w:name="z15" w:id="8"/>
    <w:p>
      <w:pPr>
        <w:spacing w:after="0"/>
        <w:ind w:left="0"/>
        <w:jc w:val="both"/>
      </w:pPr>
      <w:r>
        <w:rPr>
          <w:rFonts w:ascii="Times New Roman"/>
          <w:b w:val="false"/>
          <w:i w:val="false"/>
          <w:color w:val="000000"/>
          <w:sz w:val="28"/>
        </w:rPr>
        <w:t>
      бюджеттік кредиттерді өтеу –153478 мың теңге;</w:t>
      </w:r>
    </w:p>
    <w:bookmarkEnd w:id="8"/>
    <w:bookmarkStart w:name="z16" w:id="9"/>
    <w:p>
      <w:pPr>
        <w:spacing w:after="0"/>
        <w:ind w:left="0"/>
        <w:jc w:val="both"/>
      </w:pPr>
      <w:r>
        <w:rPr>
          <w:rFonts w:ascii="Times New Roman"/>
          <w:b w:val="false"/>
          <w:i w:val="false"/>
          <w:color w:val="000000"/>
          <w:sz w:val="28"/>
        </w:rPr>
        <w:t>
      4) қаржы активтерімен операциялар бойынша сальдо – 242632 мың теңге, оның ішінде:</w:t>
      </w:r>
    </w:p>
    <w:bookmarkEnd w:id="9"/>
    <w:bookmarkStart w:name="z17" w:id="10"/>
    <w:p>
      <w:pPr>
        <w:spacing w:after="0"/>
        <w:ind w:left="0"/>
        <w:jc w:val="both"/>
      </w:pPr>
      <w:r>
        <w:rPr>
          <w:rFonts w:ascii="Times New Roman"/>
          <w:b w:val="false"/>
          <w:i w:val="false"/>
          <w:color w:val="000000"/>
          <w:sz w:val="28"/>
        </w:rPr>
        <w:t>
      қаржы активтерін сатып алу – 242632 мың теңге;</w:t>
      </w:r>
    </w:p>
    <w:bookmarkEnd w:id="10"/>
    <w:bookmarkStart w:name="z18" w:id="11"/>
    <w:p>
      <w:pPr>
        <w:spacing w:after="0"/>
        <w:ind w:left="0"/>
        <w:jc w:val="both"/>
      </w:pPr>
      <w:r>
        <w:rPr>
          <w:rFonts w:ascii="Times New Roman"/>
          <w:b w:val="false"/>
          <w:i w:val="false"/>
          <w:color w:val="000000"/>
          <w:sz w:val="28"/>
        </w:rPr>
        <w:t>
      мемлекеттің қаржы активтерін сатудан түсетін түсімдер – 242632 мың теңге;</w:t>
      </w:r>
    </w:p>
    <w:bookmarkEnd w:id="11"/>
    <w:bookmarkStart w:name="z19" w:id="12"/>
    <w:p>
      <w:pPr>
        <w:spacing w:after="0"/>
        <w:ind w:left="0"/>
        <w:jc w:val="both"/>
      </w:pPr>
      <w:r>
        <w:rPr>
          <w:rFonts w:ascii="Times New Roman"/>
          <w:b w:val="false"/>
          <w:i w:val="false"/>
          <w:color w:val="000000"/>
          <w:sz w:val="28"/>
        </w:rPr>
        <w:t>
      5) бюджет тапшылығы (профициті) – -2683422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2683422 мың теңге, оның ішінде:</w:t>
      </w:r>
    </w:p>
    <w:bookmarkEnd w:id="13"/>
    <w:bookmarkStart w:name="z21" w:id="14"/>
    <w:p>
      <w:pPr>
        <w:spacing w:after="0"/>
        <w:ind w:left="0"/>
        <w:jc w:val="both"/>
      </w:pPr>
      <w:r>
        <w:rPr>
          <w:rFonts w:ascii="Times New Roman"/>
          <w:b w:val="false"/>
          <w:i w:val="false"/>
          <w:color w:val="000000"/>
          <w:sz w:val="28"/>
        </w:rPr>
        <w:t>
      қарыздар түсімі – 1957492 мың теңге;</w:t>
      </w:r>
    </w:p>
    <w:bookmarkEnd w:id="14"/>
    <w:bookmarkStart w:name="z22" w:id="15"/>
    <w:p>
      <w:pPr>
        <w:spacing w:after="0"/>
        <w:ind w:left="0"/>
        <w:jc w:val="both"/>
      </w:pPr>
      <w:r>
        <w:rPr>
          <w:rFonts w:ascii="Times New Roman"/>
          <w:b w:val="false"/>
          <w:i w:val="false"/>
          <w:color w:val="000000"/>
          <w:sz w:val="28"/>
        </w:rPr>
        <w:t>
      қарыздарды өтеу – 153478 мың теңге;</w:t>
      </w:r>
    </w:p>
    <w:bookmarkEnd w:id="15"/>
    <w:bookmarkStart w:name="z23" w:id="16"/>
    <w:p>
      <w:pPr>
        <w:spacing w:after="0"/>
        <w:ind w:left="0"/>
        <w:jc w:val="both"/>
      </w:pPr>
      <w:r>
        <w:rPr>
          <w:rFonts w:ascii="Times New Roman"/>
          <w:b w:val="false"/>
          <w:i w:val="false"/>
          <w:color w:val="000000"/>
          <w:sz w:val="28"/>
        </w:rPr>
        <w:t>
      бюджет қаражатының пайдаланылатын қалдықтары – 879408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2025 жылдың 1 қаңтарынан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№49-3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1 – қосымша</w:t>
            </w:r>
          </w:p>
        </w:tc>
      </w:tr>
    </w:tbl>
    <w:bookmarkStart w:name="z33"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15646212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7802759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7802746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7802746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Санаты</w:t>
            </w:r>
          </w:p>
          <w:bookmarkEnd w:id="18"/>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