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a27ca" w14:textId="b3a2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"2026 - 2028 жылдарға арналған аудандық бюджет туралы"</w:t>
      </w:r>
    </w:p>
    <w:p>
      <w:pPr>
        <w:spacing w:after="0"/>
        <w:ind w:left="0"/>
        <w:jc w:val="both"/>
      </w:pPr>
      <w:r>
        <w:rPr>
          <w:rFonts w:ascii="Times New Roman"/>
          <w:b w:val="false"/>
          <w:i w:val="false"/>
          <w:color w:val="000000"/>
          <w:sz w:val="28"/>
        </w:rPr>
        <w:t>Жамбыл облысы Талас аудандық мәслихатының 2025 жылғы 22 желтоқсандағы № 50-7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5 тармағымен.</w:t>
      </w:r>
    </w:p>
    <w:p>
      <w:pPr>
        <w:spacing w:after="0"/>
        <w:ind w:left="0"/>
        <w:jc w:val="both"/>
      </w:pPr>
      <w:r>
        <w:rPr>
          <w:rFonts w:ascii="Times New Roman"/>
          <w:b w:val="false"/>
          <w:i w:val="false"/>
          <w:color w:val="000000"/>
          <w:sz w:val="28"/>
        </w:rPr>
        <w:t>
      Талас аудандық мәслихаты ШЕШІМ ҚАБЫЛДАДЫ:</w:t>
      </w:r>
    </w:p>
    <w:p>
      <w:pPr>
        <w:spacing w:after="0"/>
        <w:ind w:left="0"/>
        <w:jc w:val="both"/>
      </w:pPr>
      <w:r>
        <w:rPr>
          <w:rFonts w:ascii="Times New Roman"/>
          <w:b w:val="false"/>
          <w:i w:val="false"/>
          <w:color w:val="000000"/>
          <w:sz w:val="28"/>
        </w:rPr>
        <w:t xml:space="preserve">
      1. 2026 – 2028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2026 жылға келесідей көлемде бекітілсін: </w:t>
      </w:r>
    </w:p>
    <w:p>
      <w:pPr>
        <w:spacing w:after="0"/>
        <w:ind w:left="0"/>
        <w:jc w:val="both"/>
      </w:pPr>
      <w:r>
        <w:rPr>
          <w:rFonts w:ascii="Times New Roman"/>
          <w:b w:val="false"/>
          <w:i w:val="false"/>
          <w:color w:val="000000"/>
          <w:sz w:val="28"/>
        </w:rPr>
        <w:t>
      1) кірістер – 8 772 201 мың теңге, оның ішінде:</w:t>
      </w:r>
    </w:p>
    <w:p>
      <w:pPr>
        <w:spacing w:after="0"/>
        <w:ind w:left="0"/>
        <w:jc w:val="both"/>
      </w:pPr>
      <w:r>
        <w:rPr>
          <w:rFonts w:ascii="Times New Roman"/>
          <w:b w:val="false"/>
          <w:i w:val="false"/>
          <w:color w:val="000000"/>
          <w:sz w:val="28"/>
        </w:rPr>
        <w:t>
      салықтық түсімдер – 2 726 000 мың теңге;</w:t>
      </w:r>
    </w:p>
    <w:p>
      <w:pPr>
        <w:spacing w:after="0"/>
        <w:ind w:left="0"/>
        <w:jc w:val="both"/>
      </w:pPr>
      <w:r>
        <w:rPr>
          <w:rFonts w:ascii="Times New Roman"/>
          <w:b w:val="false"/>
          <w:i w:val="false"/>
          <w:color w:val="000000"/>
          <w:sz w:val="28"/>
        </w:rPr>
        <w:t>
      салықтық емес түсімдер – 36 000 мың теңге;</w:t>
      </w:r>
    </w:p>
    <w:p>
      <w:pPr>
        <w:spacing w:after="0"/>
        <w:ind w:left="0"/>
        <w:jc w:val="both"/>
      </w:pPr>
      <w:r>
        <w:rPr>
          <w:rFonts w:ascii="Times New Roman"/>
          <w:b w:val="false"/>
          <w:i w:val="false"/>
          <w:color w:val="000000"/>
          <w:sz w:val="28"/>
        </w:rPr>
        <w:t>
      негізгі капиталды сатудан түсетін түсімдер – 8 000 мың теңге;</w:t>
      </w:r>
    </w:p>
    <w:p>
      <w:pPr>
        <w:spacing w:after="0"/>
        <w:ind w:left="0"/>
        <w:jc w:val="both"/>
      </w:pPr>
      <w:r>
        <w:rPr>
          <w:rFonts w:ascii="Times New Roman"/>
          <w:b w:val="false"/>
          <w:i w:val="false"/>
          <w:color w:val="000000"/>
          <w:sz w:val="28"/>
        </w:rPr>
        <w:t>
      трансферттер түсiмі – 6 002 201 мың теңге;</w:t>
      </w:r>
    </w:p>
    <w:p>
      <w:pPr>
        <w:spacing w:after="0"/>
        <w:ind w:left="0"/>
        <w:jc w:val="both"/>
      </w:pPr>
      <w:r>
        <w:rPr>
          <w:rFonts w:ascii="Times New Roman"/>
          <w:b w:val="false"/>
          <w:i w:val="false"/>
          <w:color w:val="000000"/>
          <w:sz w:val="28"/>
        </w:rPr>
        <w:t>
      2) шығындар – 8 772 201 мың теңге;</w:t>
      </w:r>
    </w:p>
    <w:p>
      <w:pPr>
        <w:spacing w:after="0"/>
        <w:ind w:left="0"/>
        <w:jc w:val="both"/>
      </w:pPr>
      <w:r>
        <w:rPr>
          <w:rFonts w:ascii="Times New Roman"/>
          <w:b w:val="false"/>
          <w:i w:val="false"/>
          <w:color w:val="000000"/>
          <w:sz w:val="28"/>
        </w:rPr>
        <w:t>
      3) таза бюджеттік кредиттеу – 43 055 мың теңге:</w:t>
      </w:r>
    </w:p>
    <w:p>
      <w:pPr>
        <w:spacing w:after="0"/>
        <w:ind w:left="0"/>
        <w:jc w:val="both"/>
      </w:pPr>
      <w:r>
        <w:rPr>
          <w:rFonts w:ascii="Times New Roman"/>
          <w:b w:val="false"/>
          <w:i w:val="false"/>
          <w:color w:val="000000"/>
          <w:sz w:val="28"/>
        </w:rPr>
        <w:t>
      бюджеттік кредиттер – 86 500 мың теңге;</w:t>
      </w:r>
    </w:p>
    <w:p>
      <w:pPr>
        <w:spacing w:after="0"/>
        <w:ind w:left="0"/>
        <w:jc w:val="both"/>
      </w:pPr>
      <w:r>
        <w:rPr>
          <w:rFonts w:ascii="Times New Roman"/>
          <w:b w:val="false"/>
          <w:i w:val="false"/>
          <w:color w:val="000000"/>
          <w:sz w:val="28"/>
        </w:rPr>
        <w:t>
      бюджеттік кредиттерді өтеу – 43 445 мың теңге;</w:t>
      </w:r>
    </w:p>
    <w:p>
      <w:pPr>
        <w:spacing w:after="0"/>
        <w:ind w:left="0"/>
        <w:jc w:val="both"/>
      </w:pPr>
      <w:r>
        <w:rPr>
          <w:rFonts w:ascii="Times New Roman"/>
          <w:b w:val="false"/>
          <w:i w:val="false"/>
          <w:color w:val="000000"/>
          <w:sz w:val="28"/>
        </w:rPr>
        <w:t>
      4) қаржы активтерiмен операциялар бойынша сальдо – 0 мың теңге: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мемлекеттiң қаржы активтерiн сатудан түсетiн түсiмдер – 0 мың теңге;</w:t>
      </w:r>
    </w:p>
    <w:p>
      <w:pPr>
        <w:spacing w:after="0"/>
        <w:ind w:left="0"/>
        <w:jc w:val="both"/>
      </w:pPr>
      <w:r>
        <w:rPr>
          <w:rFonts w:ascii="Times New Roman"/>
          <w:b w:val="false"/>
          <w:i w:val="false"/>
          <w:color w:val="000000"/>
          <w:sz w:val="28"/>
        </w:rPr>
        <w:t>
      5) бюджет тапшылығы (профициті) – - 43 055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43 055 мың теңге, оның ішінде:</w:t>
      </w:r>
    </w:p>
    <w:p>
      <w:pPr>
        <w:spacing w:after="0"/>
        <w:ind w:left="0"/>
        <w:jc w:val="both"/>
      </w:pPr>
      <w:r>
        <w:rPr>
          <w:rFonts w:ascii="Times New Roman"/>
          <w:b w:val="false"/>
          <w:i w:val="false"/>
          <w:color w:val="000000"/>
          <w:sz w:val="28"/>
        </w:rPr>
        <w:t>
      қарыздар түсімі – 86 500 мың теңге;</w:t>
      </w:r>
    </w:p>
    <w:p>
      <w:pPr>
        <w:spacing w:after="0"/>
        <w:ind w:left="0"/>
        <w:jc w:val="both"/>
      </w:pPr>
      <w:r>
        <w:rPr>
          <w:rFonts w:ascii="Times New Roman"/>
          <w:b w:val="false"/>
          <w:i w:val="false"/>
          <w:color w:val="000000"/>
          <w:sz w:val="28"/>
        </w:rPr>
        <w:t>
      қарыздарды өтеу – 43 445 мың теңге;</w:t>
      </w:r>
    </w:p>
    <w:p>
      <w:pPr>
        <w:spacing w:after="0"/>
        <w:ind w:left="0"/>
        <w:jc w:val="both"/>
      </w:pPr>
      <w:r>
        <w:rPr>
          <w:rFonts w:ascii="Times New Roman"/>
          <w:b w:val="false"/>
          <w:i w:val="false"/>
          <w:color w:val="000000"/>
          <w:sz w:val="28"/>
        </w:rPr>
        <w:t>
      бюджет қаражатының пайдаланылатын бос қалдықтары – 0 мың теңге.</w:t>
      </w:r>
    </w:p>
    <w:p>
      <w:pPr>
        <w:spacing w:after="0"/>
        <w:ind w:left="0"/>
        <w:jc w:val="both"/>
      </w:pPr>
      <w:r>
        <w:rPr>
          <w:rFonts w:ascii="Times New Roman"/>
          <w:b w:val="false"/>
          <w:i w:val="false"/>
          <w:color w:val="000000"/>
          <w:sz w:val="28"/>
        </w:rPr>
        <w:t>
      2. 2026 жылы аудандық бюджеттен Қаратау қаласына және ауылдық округ бюджеттеріне берілетін субвенция мөлшері 735 735,0 мың теңге, оның ішінде:</w:t>
      </w:r>
    </w:p>
    <w:p>
      <w:pPr>
        <w:spacing w:after="0"/>
        <w:ind w:left="0"/>
        <w:jc w:val="both"/>
      </w:pPr>
      <w:r>
        <w:rPr>
          <w:rFonts w:ascii="Times New Roman"/>
          <w:b w:val="false"/>
          <w:i w:val="false"/>
          <w:color w:val="000000"/>
          <w:sz w:val="28"/>
        </w:rPr>
        <w:t>
      Қаратау қаласына – 176 899 мың теңге;</w:t>
      </w:r>
    </w:p>
    <w:p>
      <w:pPr>
        <w:spacing w:after="0"/>
        <w:ind w:left="0"/>
        <w:jc w:val="both"/>
      </w:pPr>
      <w:r>
        <w:rPr>
          <w:rFonts w:ascii="Times New Roman"/>
          <w:b w:val="false"/>
          <w:i w:val="false"/>
          <w:color w:val="000000"/>
          <w:sz w:val="28"/>
        </w:rPr>
        <w:t>
      Үшарал ауылдық округіне - 57 081 мың теңге;</w:t>
      </w:r>
    </w:p>
    <w:p>
      <w:pPr>
        <w:spacing w:after="0"/>
        <w:ind w:left="0"/>
        <w:jc w:val="both"/>
      </w:pPr>
      <w:r>
        <w:rPr>
          <w:rFonts w:ascii="Times New Roman"/>
          <w:b w:val="false"/>
          <w:i w:val="false"/>
          <w:color w:val="000000"/>
          <w:sz w:val="28"/>
        </w:rPr>
        <w:t>
      Ақкөл ауылдық округіне – 41 321 мың теңге;</w:t>
      </w:r>
    </w:p>
    <w:p>
      <w:pPr>
        <w:spacing w:after="0"/>
        <w:ind w:left="0"/>
        <w:jc w:val="both"/>
      </w:pPr>
      <w:r>
        <w:rPr>
          <w:rFonts w:ascii="Times New Roman"/>
          <w:b w:val="false"/>
          <w:i w:val="false"/>
          <w:color w:val="000000"/>
          <w:sz w:val="28"/>
        </w:rPr>
        <w:t>
      Берікқара ауылдық округіне – 41 386 мың теңге;</w:t>
      </w:r>
    </w:p>
    <w:p>
      <w:pPr>
        <w:spacing w:after="0"/>
        <w:ind w:left="0"/>
        <w:jc w:val="both"/>
      </w:pPr>
      <w:r>
        <w:rPr>
          <w:rFonts w:ascii="Times New Roman"/>
          <w:b w:val="false"/>
          <w:i w:val="false"/>
          <w:color w:val="000000"/>
          <w:sz w:val="28"/>
        </w:rPr>
        <w:t>
      Бостандық ауылдық округіне – 49 344 мың теңге;</w:t>
      </w:r>
    </w:p>
    <w:p>
      <w:pPr>
        <w:spacing w:after="0"/>
        <w:ind w:left="0"/>
        <w:jc w:val="both"/>
      </w:pPr>
      <w:r>
        <w:rPr>
          <w:rFonts w:ascii="Times New Roman"/>
          <w:b w:val="false"/>
          <w:i w:val="false"/>
          <w:color w:val="000000"/>
          <w:sz w:val="28"/>
        </w:rPr>
        <w:t>
      Қызыләуіт ауылдық округіне – 41 807 мың теңге;</w:t>
      </w:r>
    </w:p>
    <w:p>
      <w:pPr>
        <w:spacing w:after="0"/>
        <w:ind w:left="0"/>
        <w:jc w:val="both"/>
      </w:pPr>
      <w:r>
        <w:rPr>
          <w:rFonts w:ascii="Times New Roman"/>
          <w:b w:val="false"/>
          <w:i w:val="false"/>
          <w:color w:val="000000"/>
          <w:sz w:val="28"/>
        </w:rPr>
        <w:t>
      Ойық ауылдық округіне – 62 182 мың теңге;</w:t>
      </w:r>
    </w:p>
    <w:p>
      <w:pPr>
        <w:spacing w:after="0"/>
        <w:ind w:left="0"/>
        <w:jc w:val="both"/>
      </w:pPr>
      <w:r>
        <w:rPr>
          <w:rFonts w:ascii="Times New Roman"/>
          <w:b w:val="false"/>
          <w:i w:val="false"/>
          <w:color w:val="000000"/>
          <w:sz w:val="28"/>
        </w:rPr>
        <w:t>
      С.Шәкіров ауылдық округіне – 44 643 мың теңге;</w:t>
      </w:r>
    </w:p>
    <w:p>
      <w:pPr>
        <w:spacing w:after="0"/>
        <w:ind w:left="0"/>
        <w:jc w:val="both"/>
      </w:pPr>
      <w:r>
        <w:rPr>
          <w:rFonts w:ascii="Times New Roman"/>
          <w:b w:val="false"/>
          <w:i w:val="false"/>
          <w:color w:val="000000"/>
          <w:sz w:val="28"/>
        </w:rPr>
        <w:t>
      Аққұм ауылдық округіне – 37 222 мың теңге;</w:t>
      </w:r>
    </w:p>
    <w:p>
      <w:pPr>
        <w:spacing w:after="0"/>
        <w:ind w:left="0"/>
        <w:jc w:val="both"/>
      </w:pPr>
      <w:r>
        <w:rPr>
          <w:rFonts w:ascii="Times New Roman"/>
          <w:b w:val="false"/>
          <w:i w:val="false"/>
          <w:color w:val="000000"/>
          <w:sz w:val="28"/>
        </w:rPr>
        <w:t>
      Көктал ауылдық округіне – 29 362 мың теңге;</w:t>
      </w:r>
    </w:p>
    <w:p>
      <w:pPr>
        <w:spacing w:after="0"/>
        <w:ind w:left="0"/>
        <w:jc w:val="both"/>
      </w:pPr>
      <w:r>
        <w:rPr>
          <w:rFonts w:ascii="Times New Roman"/>
          <w:b w:val="false"/>
          <w:i w:val="false"/>
          <w:color w:val="000000"/>
          <w:sz w:val="28"/>
        </w:rPr>
        <w:t>
      Кеңес ауылдық округіне – 42 281 мың теңге;</w:t>
      </w:r>
    </w:p>
    <w:p>
      <w:pPr>
        <w:spacing w:after="0"/>
        <w:ind w:left="0"/>
        <w:jc w:val="both"/>
      </w:pPr>
      <w:r>
        <w:rPr>
          <w:rFonts w:ascii="Times New Roman"/>
          <w:b w:val="false"/>
          <w:i w:val="false"/>
          <w:color w:val="000000"/>
          <w:sz w:val="28"/>
        </w:rPr>
        <w:t>
      Тамды ауылдық округіне – 40 138 мың теңге;</w:t>
      </w:r>
    </w:p>
    <w:p>
      <w:pPr>
        <w:spacing w:after="0"/>
        <w:ind w:left="0"/>
        <w:jc w:val="both"/>
      </w:pPr>
      <w:r>
        <w:rPr>
          <w:rFonts w:ascii="Times New Roman"/>
          <w:b w:val="false"/>
          <w:i w:val="false"/>
          <w:color w:val="000000"/>
          <w:sz w:val="28"/>
        </w:rPr>
        <w:t>
      Қаратау ауылдық округіне – 35 075 мың теңге;</w:t>
      </w:r>
    </w:p>
    <w:p>
      <w:pPr>
        <w:spacing w:after="0"/>
        <w:ind w:left="0"/>
        <w:jc w:val="both"/>
      </w:pPr>
      <w:r>
        <w:rPr>
          <w:rFonts w:ascii="Times New Roman"/>
          <w:b w:val="false"/>
          <w:i w:val="false"/>
          <w:color w:val="000000"/>
          <w:sz w:val="28"/>
        </w:rPr>
        <w:t>
      Қасқабұлақ ауылдық округіне – 36 994 мың теңге.</w:t>
      </w:r>
    </w:p>
    <w:p>
      <w:pPr>
        <w:spacing w:after="0"/>
        <w:ind w:left="0"/>
        <w:jc w:val="both"/>
      </w:pP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 </w:t>
      </w:r>
      <w:r>
        <w:rPr>
          <w:rFonts w:ascii="Times New Roman"/>
          <w:b w:val="false"/>
          <w:i w:val="false"/>
          <w:color w:val="000000"/>
          <w:sz w:val="28"/>
        </w:rPr>
        <w:t>сәйкес 2026-2028 жылдары аудандық бюджеттен қаржыландырылатын ауылдық елді мекендерде жұмыс істейтін әлеуметтік қамсыздандыру, мәдениет, спорт мемлекеттік мекемелері мен ұйымдарының мамандарына қалалық жағдайында осы қызмет түрлерімен айналысатын мамандардың ставкаларымен салыстырғанда айлықақылары мен тарифтік ставкаларының жиырма бес проценті мөлшерінде үстеме ақы төлеу үшін қаржы көзделсін.</w:t>
      </w:r>
    </w:p>
    <w:p>
      <w:pPr>
        <w:spacing w:after="0"/>
        <w:ind w:left="0"/>
        <w:jc w:val="both"/>
      </w:pPr>
      <w:r>
        <w:rPr>
          <w:rFonts w:ascii="Times New Roman"/>
          <w:b w:val="false"/>
          <w:i w:val="false"/>
          <w:color w:val="000000"/>
          <w:sz w:val="28"/>
        </w:rPr>
        <w:t>
      4. 2026 жылға арналған аудандық жергілікті атқарушы органының резерві 60000,0 мың теңге мөлшерінде бекітілсін.</w:t>
      </w:r>
    </w:p>
    <w:p>
      <w:pPr>
        <w:spacing w:after="0"/>
        <w:ind w:left="0"/>
        <w:jc w:val="both"/>
      </w:pPr>
      <w:r>
        <w:rPr>
          <w:rFonts w:ascii="Times New Roman"/>
          <w:b w:val="false"/>
          <w:i w:val="false"/>
          <w:color w:val="000000"/>
          <w:sz w:val="28"/>
        </w:rPr>
        <w:t>
      5. Осы шешім 2026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№50-7 шешіміне 1 қосымша</w:t>
            </w:r>
          </w:p>
        </w:tc>
      </w:tr>
    </w:tbl>
    <w:p>
      <w:pPr>
        <w:spacing w:after="0"/>
        <w:ind w:left="0"/>
        <w:jc w:val="left"/>
      </w:pPr>
      <w:r>
        <w:rPr>
          <w:rFonts w:ascii="Times New Roman"/>
          <w:b/>
          <w:i w:val="false"/>
          <w:color w:val="000000"/>
        </w:rPr>
        <w:t xml:space="preserve"> 2026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8 772 201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682 549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682 549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6 002 201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6 002 201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6 002 201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8 772 201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2 728 176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№50-7 шешіміне 2 қосымша</w:t>
            </w:r>
          </w:p>
        </w:tc>
      </w:tr>
    </w:tbl>
    <w:p>
      <w:pPr>
        <w:spacing w:after="0"/>
        <w:ind w:left="0"/>
        <w:jc w:val="left"/>
      </w:pPr>
      <w:r>
        <w:rPr>
          <w:rFonts w:ascii="Times New Roman"/>
          <w:b/>
          <w:i w:val="false"/>
          <w:color w:val="000000"/>
        </w:rPr>
        <w:t xml:space="preserve"> 2027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4 899 011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1 894 011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1 894 011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1 894 011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№50-7 шешіміне 3 қосымша</w:t>
            </w:r>
          </w:p>
        </w:tc>
      </w:tr>
    </w:tbl>
    <w:p>
      <w:pPr>
        <w:spacing w:after="0"/>
        <w:ind w:left="0"/>
        <w:jc w:val="left"/>
      </w:pPr>
      <w:r>
        <w:rPr>
          <w:rFonts w:ascii="Times New Roman"/>
          <w:b/>
          <w:i w:val="false"/>
          <w:color w:val="000000"/>
        </w:rPr>
        <w:t xml:space="preserve"> 2028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4 628 845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1 397 845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1 397 845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1 397 845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