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fcf5" w14:textId="a5b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қаласының бірқатар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2025 жылғы 22 желтоқсандағы № 01-224 бірлескен қаулысы және Жамбыл облысы Талас аудандық мәслихатының 2025 жылғы 22 желтоқсандағы № 50-11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облысының ономастика комиссиясының 2025 жылғы 17 қыркүйектегі қорытындысы негізінде тиісті аумақ халқының пікірін ескере отырып Талас ауданы әкімдігі ҚАУЛЫ ЕТЕДІ және Талас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Қаратау қаласында орналасқан Железнодорожная көшесін Ырысты көшесі, Железнодорожный тұйық көшесін Ырысты тұйық көшесі, Фабричная көшесін Нарша Қашағанұлы көшесі деп қайта аталсын.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нормативтік-құқықтық актінің орындалуын қадағалау аудан әкімінің тиісті сала орынбасарына жүктелсін.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