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26f3" w14:textId="39f2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бюджетінен қаржыландырылатын Мойынқұм ауданы әкімдігінің ішкі саясат бөлімінің "Жастар ресурстық орталығы" КММ-нің қызметкерлерінің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2025 жылғы 22 желтоқсандағы № 47-7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күшіне енеді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№1193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5-тармағының 3)-тармақшасына сәйкес, Мойынқұм ауданы мәслихаты 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Мойынқұм ауданы жергілікті атқарушы органы айқындаған тәртіпте аудан әкімдігінің ішкі саясат бөлімінің "Жастар ресурстық орталығы" коммуналдық мемлекеттік мекемесінің қызметкерлерінің лауазымдық айлықақыларына жергілікті бюджеттен ынталандыру үстемақысы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