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5665" w14:textId="3ea5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2024 жылғы 27 желтоқсандағы "2025-2027 жылдарға арналған Мойынқұм ауданының ауыл, ауылдық округтерінің бюджеттері туралы" №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2025 жылғы 7 сәуірдегі № 37-2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Мойынқұм аудандық мәслихатының 2024 жылғы 27 желтоқсандағы "2025-2027 жылдарға арналған Мойынқұм ауданының ауыл, ауылдық округтерінің бюджеттері туралы" </w:t>
      </w:r>
      <w:r>
        <w:rPr>
          <w:rFonts w:ascii="Times New Roman"/>
          <w:b w:val="false"/>
          <w:i w:val="false"/>
          <w:color w:val="000000"/>
          <w:sz w:val="28"/>
        </w:rPr>
        <w:t>№ 35-2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"1.2025-2027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211 443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86 647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124 796 мың теңге;</w:t>
      </w:r>
    </w:p>
    <w:bookmarkEnd w:id="7"/>
    <w:bookmarkStart w:name="z17" w:id="8"/>
    <w:p>
      <w:pPr>
        <w:spacing w:after="0"/>
        <w:ind w:left="0"/>
        <w:jc w:val="both"/>
      </w:pPr>
      <w:r>
        <w:rPr>
          <w:rFonts w:ascii="Times New Roman"/>
          <w:b w:val="false"/>
          <w:i w:val="false"/>
          <w:color w:val="000000"/>
          <w:sz w:val="28"/>
        </w:rPr>
        <w:t>
      2) шығындар – 229 500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-18 057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18 057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18 057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160 838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22 640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138 198 мың теңге;</w:t>
      </w:r>
    </w:p>
    <w:bookmarkEnd w:id="25"/>
    <w:bookmarkStart w:name="z35" w:id="26"/>
    <w:p>
      <w:pPr>
        <w:spacing w:after="0"/>
        <w:ind w:left="0"/>
        <w:jc w:val="both"/>
      </w:pPr>
      <w:r>
        <w:rPr>
          <w:rFonts w:ascii="Times New Roman"/>
          <w:b w:val="false"/>
          <w:i w:val="false"/>
          <w:color w:val="000000"/>
          <w:sz w:val="28"/>
        </w:rPr>
        <w:t>
      2) шығындар – 163 877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-3 039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3 039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3 039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91 650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11 329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80 321 мың теңге;</w:t>
      </w:r>
    </w:p>
    <w:bookmarkEnd w:id="43"/>
    <w:bookmarkStart w:name="z53" w:id="44"/>
    <w:p>
      <w:pPr>
        <w:spacing w:after="0"/>
        <w:ind w:left="0"/>
        <w:jc w:val="both"/>
      </w:pPr>
      <w:r>
        <w:rPr>
          <w:rFonts w:ascii="Times New Roman"/>
          <w:b w:val="false"/>
          <w:i w:val="false"/>
          <w:color w:val="000000"/>
          <w:sz w:val="28"/>
        </w:rPr>
        <w:t>
      2) шығындар – 96 096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-4 446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4 446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4 446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91 886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17 481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74 405 мың теңге;</w:t>
      </w:r>
    </w:p>
    <w:bookmarkEnd w:id="61"/>
    <w:bookmarkStart w:name="z71" w:id="62"/>
    <w:p>
      <w:pPr>
        <w:spacing w:after="0"/>
        <w:ind w:left="0"/>
        <w:jc w:val="both"/>
      </w:pPr>
      <w:r>
        <w:rPr>
          <w:rFonts w:ascii="Times New Roman"/>
          <w:b w:val="false"/>
          <w:i w:val="false"/>
          <w:color w:val="000000"/>
          <w:sz w:val="28"/>
        </w:rPr>
        <w:t>
      2) шығындар – 98 529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-6 643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6 643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6 643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39 147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23 455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15 692 мың теңге;</w:t>
      </w:r>
    </w:p>
    <w:bookmarkEnd w:id="79"/>
    <w:bookmarkStart w:name="z89" w:id="80"/>
    <w:p>
      <w:pPr>
        <w:spacing w:after="0"/>
        <w:ind w:left="0"/>
        <w:jc w:val="both"/>
      </w:pPr>
      <w:r>
        <w:rPr>
          <w:rFonts w:ascii="Times New Roman"/>
          <w:b w:val="false"/>
          <w:i w:val="false"/>
          <w:color w:val="000000"/>
          <w:sz w:val="28"/>
        </w:rPr>
        <w:t>
      2) шығындар – 57 637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-18 490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18 490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18 490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77 106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6 516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70 590 мың теңге;</w:t>
      </w:r>
    </w:p>
    <w:bookmarkEnd w:id="97"/>
    <w:bookmarkStart w:name="z107" w:id="98"/>
    <w:p>
      <w:pPr>
        <w:spacing w:after="0"/>
        <w:ind w:left="0"/>
        <w:jc w:val="both"/>
      </w:pPr>
      <w:r>
        <w:rPr>
          <w:rFonts w:ascii="Times New Roman"/>
          <w:b w:val="false"/>
          <w:i w:val="false"/>
          <w:color w:val="000000"/>
          <w:sz w:val="28"/>
        </w:rPr>
        <w:t>
      2) шығындар – 80 665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-3 559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3 559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3 559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111 904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5 919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105 985 мың теңге;</w:t>
      </w:r>
    </w:p>
    <w:bookmarkEnd w:id="115"/>
    <w:bookmarkStart w:name="z125" w:id="116"/>
    <w:p>
      <w:pPr>
        <w:spacing w:after="0"/>
        <w:ind w:left="0"/>
        <w:jc w:val="both"/>
      </w:pPr>
      <w:r>
        <w:rPr>
          <w:rFonts w:ascii="Times New Roman"/>
          <w:b w:val="false"/>
          <w:i w:val="false"/>
          <w:color w:val="000000"/>
          <w:sz w:val="28"/>
        </w:rPr>
        <w:t>
      2) шығындар – 112 292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-388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388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388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83 018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7 704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75 314 мың теңге;</w:t>
      </w:r>
    </w:p>
    <w:bookmarkEnd w:id="133"/>
    <w:bookmarkStart w:name="z143" w:id="134"/>
    <w:p>
      <w:pPr>
        <w:spacing w:after="0"/>
        <w:ind w:left="0"/>
        <w:jc w:val="both"/>
      </w:pPr>
      <w:r>
        <w:rPr>
          <w:rFonts w:ascii="Times New Roman"/>
          <w:b w:val="false"/>
          <w:i w:val="false"/>
          <w:color w:val="000000"/>
          <w:sz w:val="28"/>
        </w:rPr>
        <w:t>
      2) шығындар – 85 662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-2 644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2 644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2 644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57 801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3 258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54 543 мың теңге;</w:t>
      </w:r>
    </w:p>
    <w:bookmarkEnd w:id="151"/>
    <w:bookmarkStart w:name="z161" w:id="152"/>
    <w:p>
      <w:pPr>
        <w:spacing w:after="0"/>
        <w:ind w:left="0"/>
        <w:jc w:val="both"/>
      </w:pPr>
      <w:r>
        <w:rPr>
          <w:rFonts w:ascii="Times New Roman"/>
          <w:b w:val="false"/>
          <w:i w:val="false"/>
          <w:color w:val="000000"/>
          <w:sz w:val="28"/>
        </w:rPr>
        <w:t>
      2) шығындар – 57 824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-23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23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23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69 587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4 960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64 627 мың теңге;</w:t>
      </w:r>
    </w:p>
    <w:bookmarkEnd w:id="169"/>
    <w:bookmarkStart w:name="z179" w:id="170"/>
    <w:p>
      <w:pPr>
        <w:spacing w:after="0"/>
        <w:ind w:left="0"/>
        <w:jc w:val="both"/>
      </w:pPr>
      <w:r>
        <w:rPr>
          <w:rFonts w:ascii="Times New Roman"/>
          <w:b w:val="false"/>
          <w:i w:val="false"/>
          <w:color w:val="000000"/>
          <w:sz w:val="28"/>
        </w:rPr>
        <w:t>
      2) шығындар – 69 934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-347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347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347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79 925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6 552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73 373 мың теңге;</w:t>
      </w:r>
    </w:p>
    <w:bookmarkEnd w:id="187"/>
    <w:bookmarkStart w:name="z197" w:id="188"/>
    <w:p>
      <w:pPr>
        <w:spacing w:after="0"/>
        <w:ind w:left="0"/>
        <w:jc w:val="both"/>
      </w:pPr>
      <w:r>
        <w:rPr>
          <w:rFonts w:ascii="Times New Roman"/>
          <w:b w:val="false"/>
          <w:i w:val="false"/>
          <w:color w:val="000000"/>
          <w:sz w:val="28"/>
        </w:rPr>
        <w:t>
      2) шығындар – 82 919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-2 994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2 994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2 994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78 281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5 715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72 566 мың теңге;</w:t>
      </w:r>
    </w:p>
    <w:bookmarkEnd w:id="205"/>
    <w:bookmarkStart w:name="z215" w:id="206"/>
    <w:p>
      <w:pPr>
        <w:spacing w:after="0"/>
        <w:ind w:left="0"/>
        <w:jc w:val="both"/>
      </w:pPr>
      <w:r>
        <w:rPr>
          <w:rFonts w:ascii="Times New Roman"/>
          <w:b w:val="false"/>
          <w:i w:val="false"/>
          <w:color w:val="000000"/>
          <w:sz w:val="28"/>
        </w:rPr>
        <w:t>
      2) шығындар – 78 674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-393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393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393 мың теңге.</w:t>
      </w:r>
    </w:p>
    <w:bookmarkEnd w:id="217"/>
    <w:bookmarkStart w:name="z227" w:id="218"/>
    <w:p>
      <w:pPr>
        <w:spacing w:after="0"/>
        <w:ind w:left="0"/>
        <w:jc w:val="both"/>
      </w:pPr>
      <w:r>
        <w:rPr>
          <w:rFonts w:ascii="Times New Roman"/>
          <w:b w:val="false"/>
          <w:i w:val="false"/>
          <w:color w:val="000000"/>
          <w:sz w:val="28"/>
        </w:rPr>
        <w:t>
      1.13 Мирный ауылы бойынша:</w:t>
      </w:r>
    </w:p>
    <w:bookmarkEnd w:id="218"/>
    <w:bookmarkStart w:name="z228" w:id="219"/>
    <w:p>
      <w:pPr>
        <w:spacing w:after="0"/>
        <w:ind w:left="0"/>
        <w:jc w:val="both"/>
      </w:pPr>
      <w:r>
        <w:rPr>
          <w:rFonts w:ascii="Times New Roman"/>
          <w:b w:val="false"/>
          <w:i w:val="false"/>
          <w:color w:val="000000"/>
          <w:sz w:val="28"/>
        </w:rPr>
        <w:t>
      1) кірістер – 44 370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10 091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34 279 мың теңге;</w:t>
      </w:r>
    </w:p>
    <w:bookmarkEnd w:id="223"/>
    <w:bookmarkStart w:name="z233" w:id="224"/>
    <w:p>
      <w:pPr>
        <w:spacing w:after="0"/>
        <w:ind w:left="0"/>
        <w:jc w:val="both"/>
      </w:pPr>
      <w:r>
        <w:rPr>
          <w:rFonts w:ascii="Times New Roman"/>
          <w:b w:val="false"/>
          <w:i w:val="false"/>
          <w:color w:val="000000"/>
          <w:sz w:val="28"/>
        </w:rPr>
        <w:t>
      2) шығындар – 46 544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-2 174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2 174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2 174 мың теңге.</w:t>
      </w:r>
    </w:p>
    <w:bookmarkEnd w:id="235"/>
    <w:bookmarkStart w:name="z245" w:id="236"/>
    <w:p>
      <w:pPr>
        <w:spacing w:after="0"/>
        <w:ind w:left="0"/>
        <w:jc w:val="both"/>
      </w:pPr>
      <w:r>
        <w:rPr>
          <w:rFonts w:ascii="Times New Roman"/>
          <w:b w:val="false"/>
          <w:i w:val="false"/>
          <w:color w:val="000000"/>
          <w:sz w:val="28"/>
        </w:rPr>
        <w:t>
      1.14. Ақбақай ауылы бойынша:</w:t>
      </w:r>
    </w:p>
    <w:bookmarkEnd w:id="236"/>
    <w:bookmarkStart w:name="z246" w:id="237"/>
    <w:p>
      <w:pPr>
        <w:spacing w:after="0"/>
        <w:ind w:left="0"/>
        <w:jc w:val="both"/>
      </w:pPr>
      <w:r>
        <w:rPr>
          <w:rFonts w:ascii="Times New Roman"/>
          <w:b w:val="false"/>
          <w:i w:val="false"/>
          <w:color w:val="000000"/>
          <w:sz w:val="28"/>
        </w:rPr>
        <w:t>
      1) кірістер – 47 076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5 380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41 696 мың теңге;</w:t>
      </w:r>
    </w:p>
    <w:bookmarkEnd w:id="241"/>
    <w:bookmarkStart w:name="z251" w:id="242"/>
    <w:p>
      <w:pPr>
        <w:spacing w:after="0"/>
        <w:ind w:left="0"/>
        <w:jc w:val="both"/>
      </w:pPr>
      <w:r>
        <w:rPr>
          <w:rFonts w:ascii="Times New Roman"/>
          <w:b w:val="false"/>
          <w:i w:val="false"/>
          <w:color w:val="000000"/>
          <w:sz w:val="28"/>
        </w:rPr>
        <w:t>
      2) шығындар – 49 538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-2 462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2 462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2 462 мың теңге.</w:t>
      </w:r>
    </w:p>
    <w:bookmarkEnd w:id="253"/>
    <w:bookmarkStart w:name="z263" w:id="254"/>
    <w:p>
      <w:pPr>
        <w:spacing w:after="0"/>
        <w:ind w:left="0"/>
        <w:jc w:val="both"/>
      </w:pPr>
      <w:r>
        <w:rPr>
          <w:rFonts w:ascii="Times New Roman"/>
          <w:b w:val="false"/>
          <w:i w:val="false"/>
          <w:color w:val="000000"/>
          <w:sz w:val="28"/>
        </w:rPr>
        <w:t>
      1.15. Ақсүйек ауылы бойынша:</w:t>
      </w:r>
    </w:p>
    <w:bookmarkEnd w:id="254"/>
    <w:bookmarkStart w:name="z264" w:id="255"/>
    <w:p>
      <w:pPr>
        <w:spacing w:after="0"/>
        <w:ind w:left="0"/>
        <w:jc w:val="both"/>
      </w:pPr>
      <w:r>
        <w:rPr>
          <w:rFonts w:ascii="Times New Roman"/>
          <w:b w:val="false"/>
          <w:i w:val="false"/>
          <w:color w:val="000000"/>
          <w:sz w:val="28"/>
        </w:rPr>
        <w:t>
      1) кірістер – 61 940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6 595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55 345 мың теңге;</w:t>
      </w:r>
    </w:p>
    <w:bookmarkEnd w:id="259"/>
    <w:bookmarkStart w:name="z269" w:id="260"/>
    <w:p>
      <w:pPr>
        <w:spacing w:after="0"/>
        <w:ind w:left="0"/>
        <w:jc w:val="both"/>
      </w:pPr>
      <w:r>
        <w:rPr>
          <w:rFonts w:ascii="Times New Roman"/>
          <w:b w:val="false"/>
          <w:i w:val="false"/>
          <w:color w:val="000000"/>
          <w:sz w:val="28"/>
        </w:rPr>
        <w:t>
      2) шығындар – 63 225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-1 285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1 285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1 285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101 329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8 125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93 204 мың теңге;</w:t>
      </w:r>
    </w:p>
    <w:bookmarkEnd w:id="277"/>
    <w:bookmarkStart w:name="z287" w:id="278"/>
    <w:p>
      <w:pPr>
        <w:spacing w:after="0"/>
        <w:ind w:left="0"/>
        <w:jc w:val="both"/>
      </w:pPr>
      <w:r>
        <w:rPr>
          <w:rFonts w:ascii="Times New Roman"/>
          <w:b w:val="false"/>
          <w:i w:val="false"/>
          <w:color w:val="000000"/>
          <w:sz w:val="28"/>
        </w:rPr>
        <w:t>
      2) шығындар – 102 499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-1 170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1 170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1 170 мың теңге."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0"/>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 Саурыков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09" w:id="291"/>
    <w:p>
      <w:pPr>
        <w:spacing w:after="0"/>
        <w:ind w:left="0"/>
        <w:jc w:val="left"/>
      </w:pPr>
      <w:r>
        <w:rPr>
          <w:rFonts w:ascii="Times New Roman"/>
          <w:b/>
          <w:i w:val="false"/>
          <w:color w:val="000000"/>
        </w:rPr>
        <w:t xml:space="preserve"> 2025 жылға арналған Мойынқұм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316" w:id="292"/>
    <w:p>
      <w:pPr>
        <w:spacing w:after="0"/>
        <w:ind w:left="0"/>
        <w:jc w:val="left"/>
      </w:pPr>
      <w:r>
        <w:rPr>
          <w:rFonts w:ascii="Times New Roman"/>
          <w:b/>
          <w:i w:val="false"/>
          <w:color w:val="000000"/>
        </w:rPr>
        <w:t xml:space="preserve"> 2025 жылға арналған Бірлік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323" w:id="293"/>
    <w:p>
      <w:pPr>
        <w:spacing w:after="0"/>
        <w:ind w:left="0"/>
        <w:jc w:val="left"/>
      </w:pPr>
      <w:r>
        <w:rPr>
          <w:rFonts w:ascii="Times New Roman"/>
          <w:b/>
          <w:i w:val="false"/>
          <w:color w:val="000000"/>
        </w:rPr>
        <w:t xml:space="preserve"> 2025 жылға арналған Кеңес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330" w:id="294"/>
    <w:p>
      <w:pPr>
        <w:spacing w:after="0"/>
        <w:ind w:left="0"/>
        <w:jc w:val="left"/>
      </w:pPr>
      <w:r>
        <w:rPr>
          <w:rFonts w:ascii="Times New Roman"/>
          <w:b/>
          <w:i w:val="false"/>
          <w:color w:val="000000"/>
        </w:rPr>
        <w:t xml:space="preserve"> 2025 жылға арналған Шығанақ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337" w:id="295"/>
    <w:p>
      <w:pPr>
        <w:spacing w:after="0"/>
        <w:ind w:left="0"/>
        <w:jc w:val="left"/>
      </w:pPr>
      <w:r>
        <w:rPr>
          <w:rFonts w:ascii="Times New Roman"/>
          <w:b/>
          <w:i w:val="false"/>
          <w:color w:val="000000"/>
        </w:rPr>
        <w:t xml:space="preserve"> 2025 жылға арналған Ұланбел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bl>
    <w:bookmarkStart w:name="z344" w:id="296"/>
    <w:p>
      <w:pPr>
        <w:spacing w:after="0"/>
        <w:ind w:left="0"/>
        <w:jc w:val="left"/>
      </w:pPr>
      <w:r>
        <w:rPr>
          <w:rFonts w:ascii="Times New Roman"/>
          <w:b/>
          <w:i w:val="false"/>
          <w:color w:val="000000"/>
        </w:rPr>
        <w:t xml:space="preserve"> 2025 жылға арналған Қарабөгет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351" w:id="297"/>
    <w:p>
      <w:pPr>
        <w:spacing w:after="0"/>
        <w:ind w:left="0"/>
        <w:jc w:val="left"/>
      </w:pPr>
      <w:r>
        <w:rPr>
          <w:rFonts w:ascii="Times New Roman"/>
          <w:b/>
          <w:i w:val="false"/>
          <w:color w:val="000000"/>
        </w:rPr>
        <w:t xml:space="preserve"> 2025 жылға арналған Қылышбай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22 қосымша</w:t>
            </w:r>
          </w:p>
        </w:tc>
      </w:tr>
    </w:tbl>
    <w:bookmarkStart w:name="z358" w:id="298"/>
    <w:p>
      <w:pPr>
        <w:spacing w:after="0"/>
        <w:ind w:left="0"/>
        <w:jc w:val="left"/>
      </w:pPr>
      <w:r>
        <w:rPr>
          <w:rFonts w:ascii="Times New Roman"/>
          <w:b/>
          <w:i w:val="false"/>
          <w:color w:val="000000"/>
        </w:rPr>
        <w:t xml:space="preserve"> 2025 жылға арналған Жамбыл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25 қосымша</w:t>
            </w:r>
          </w:p>
        </w:tc>
      </w:tr>
    </w:tbl>
    <w:bookmarkStart w:name="z365" w:id="299"/>
    <w:p>
      <w:pPr>
        <w:spacing w:after="0"/>
        <w:ind w:left="0"/>
        <w:jc w:val="left"/>
      </w:pPr>
      <w:r>
        <w:rPr>
          <w:rFonts w:ascii="Times New Roman"/>
          <w:b/>
          <w:i w:val="false"/>
          <w:color w:val="000000"/>
        </w:rPr>
        <w:t xml:space="preserve"> 2025 жылға арналған Қызылотау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28 қосымша</w:t>
            </w:r>
          </w:p>
        </w:tc>
      </w:tr>
    </w:tbl>
    <w:bookmarkStart w:name="z372" w:id="300"/>
    <w:p>
      <w:pPr>
        <w:spacing w:after="0"/>
        <w:ind w:left="0"/>
        <w:jc w:val="left"/>
      </w:pPr>
      <w:r>
        <w:rPr>
          <w:rFonts w:ascii="Times New Roman"/>
          <w:b/>
          <w:i w:val="false"/>
          <w:color w:val="000000"/>
        </w:rPr>
        <w:t xml:space="preserve"> 2025 жылға арналған Қызылтал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31 қосымша</w:t>
            </w:r>
          </w:p>
        </w:tc>
      </w:tr>
    </w:tbl>
    <w:bookmarkStart w:name="z379" w:id="301"/>
    <w:p>
      <w:pPr>
        <w:spacing w:after="0"/>
        <w:ind w:left="0"/>
        <w:jc w:val="left"/>
      </w:pPr>
      <w:r>
        <w:rPr>
          <w:rFonts w:ascii="Times New Roman"/>
          <w:b/>
          <w:i w:val="false"/>
          <w:color w:val="000000"/>
        </w:rPr>
        <w:t xml:space="preserve"> 2025 жылға арналған Биназар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34 қосымша</w:t>
            </w:r>
          </w:p>
        </w:tc>
      </w:tr>
    </w:tbl>
    <w:bookmarkStart w:name="z386" w:id="302"/>
    <w:p>
      <w:pPr>
        <w:spacing w:after="0"/>
        <w:ind w:left="0"/>
        <w:jc w:val="left"/>
      </w:pPr>
      <w:r>
        <w:rPr>
          <w:rFonts w:ascii="Times New Roman"/>
          <w:b/>
          <w:i w:val="false"/>
          <w:color w:val="000000"/>
        </w:rPr>
        <w:t xml:space="preserve"> 2025 жылға арналған Хантау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37 қосымша</w:t>
            </w:r>
          </w:p>
        </w:tc>
      </w:tr>
    </w:tbl>
    <w:bookmarkStart w:name="z393" w:id="303"/>
    <w:p>
      <w:pPr>
        <w:spacing w:after="0"/>
        <w:ind w:left="0"/>
        <w:jc w:val="left"/>
      </w:pPr>
      <w:r>
        <w:rPr>
          <w:rFonts w:ascii="Times New Roman"/>
          <w:b/>
          <w:i w:val="false"/>
          <w:color w:val="000000"/>
        </w:rPr>
        <w:t xml:space="preserve"> 2025 жылға арналған Мирный ауылы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40 қосымша</w:t>
            </w:r>
          </w:p>
        </w:tc>
      </w:tr>
    </w:tbl>
    <w:bookmarkStart w:name="z400" w:id="304"/>
    <w:p>
      <w:pPr>
        <w:spacing w:after="0"/>
        <w:ind w:left="0"/>
        <w:jc w:val="left"/>
      </w:pPr>
      <w:r>
        <w:rPr>
          <w:rFonts w:ascii="Times New Roman"/>
          <w:b/>
          <w:i w:val="false"/>
          <w:color w:val="000000"/>
        </w:rPr>
        <w:t xml:space="preserve"> 2025 жылға арналған Ақбақай ауылы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43 қосымша</w:t>
            </w:r>
          </w:p>
        </w:tc>
      </w:tr>
    </w:tbl>
    <w:bookmarkStart w:name="z407" w:id="305"/>
    <w:p>
      <w:pPr>
        <w:spacing w:after="0"/>
        <w:ind w:left="0"/>
        <w:jc w:val="left"/>
      </w:pPr>
      <w:r>
        <w:rPr>
          <w:rFonts w:ascii="Times New Roman"/>
          <w:b/>
          <w:i w:val="false"/>
          <w:color w:val="000000"/>
        </w:rPr>
        <w:t xml:space="preserve"> 2025 жылға арналған Ақсүйек ауылы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46 қосымша</w:t>
            </w:r>
          </w:p>
        </w:tc>
      </w:tr>
    </w:tbl>
    <w:bookmarkStart w:name="z414" w:id="306"/>
    <w:p>
      <w:pPr>
        <w:spacing w:after="0"/>
        <w:ind w:left="0"/>
        <w:jc w:val="left"/>
      </w:pPr>
      <w:r>
        <w:rPr>
          <w:rFonts w:ascii="Times New Roman"/>
          <w:b/>
          <w:i w:val="false"/>
          <w:color w:val="000000"/>
        </w:rPr>
        <w:t xml:space="preserve"> 2025 жылға арналған Мыңарал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