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8da9" w14:textId="f80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Сарымолдаев ауылдық округі Сарымолдаев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Сарымолдаев ауылдық округі әкімінің 2025 жылғы 21 қазандағы № 198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ономастика комиссиясының 2025 жылғы 17 қыркүйектегі қорытындысы негізінде және халықтың пікірін ескере отырып, Сарымолдаев ауылдық округінің әкімі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ауданы Сарымолдаев ауылдық округі Сарымолдаев ауылының келесі құрамдас бөліктері қайта аталсын: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Ращупкин 1 – ші тұйық көшесі – Зеренді тұйық көшесіне;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Ращупкин 2 – ші тұйық көшесі – Киелі бұлақ тұйық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Сарымолдаев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