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45a9" w14:textId="15d4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Жамбыл облысы Меркі аудандық мәслихатының 2025 жылғы 15 қыркүйектегі № 45-6 шешімі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Республикасының мемлекеттік қызметі туралы" Заңының </w:t>
      </w:r>
      <w:r>
        <w:rPr>
          <w:rFonts w:ascii="Times New Roman"/>
          <w:b w:val="false"/>
          <w:i w:val="false"/>
          <w:color w:val="000000"/>
          <w:sz w:val="28"/>
        </w:rPr>
        <w:t>33-бабының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Қазақстан Республикасы Мемлекеттік қызмет істері агенттігі Төрағасының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бұйрығына өзгерістер енгізу туралы" 2025 жылғы 28 шілдедегі №</w:t>
      </w:r>
      <w:r>
        <w:rPr>
          <w:rFonts w:ascii="Times New Roman"/>
          <w:b w:val="false"/>
          <w:i w:val="false"/>
          <w:color w:val="000000"/>
          <w:sz w:val="28"/>
        </w:rPr>
        <w:t>121</w:t>
      </w:r>
      <w:r>
        <w:rPr>
          <w:rFonts w:ascii="Times New Roman"/>
          <w:b w:val="false"/>
          <w:i w:val="false"/>
          <w:color w:val="000000"/>
          <w:sz w:val="28"/>
        </w:rPr>
        <w:t xml:space="preserve"> бұйрығына сәйкес Меркі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"Меркі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Меркі аудандық мәслихатының 2023 жылғы 19 мамырдағы №</w:t>
      </w:r>
      <w:r>
        <w:rPr>
          <w:rFonts w:ascii="Times New Roman"/>
          <w:b w:val="false"/>
          <w:i w:val="false"/>
          <w:color w:val="000000"/>
          <w:sz w:val="28"/>
        </w:rPr>
        <w:t>3-4</w:t>
      </w:r>
      <w:r>
        <w:rPr>
          <w:rFonts w:ascii="Times New Roman"/>
          <w:b w:val="false"/>
          <w:i w:val="false"/>
          <w:color w:val="000000"/>
          <w:sz w:val="28"/>
        </w:rPr>
        <w:t xml:space="preserve"> "Меркі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 жойылды деп танылсын.</w:t>
      </w:r>
    </w:p>
    <w:bookmarkStart w:name="z7"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№45-6 шешіміне қосымша</w:t>
            </w:r>
          </w:p>
        </w:tc>
      </w:tr>
    </w:tbl>
    <w:bookmarkStart w:name="z12" w:id="3"/>
    <w:p>
      <w:pPr>
        <w:spacing w:after="0"/>
        <w:ind w:left="0"/>
        <w:jc w:val="left"/>
      </w:pPr>
      <w:r>
        <w:rPr>
          <w:rFonts w:ascii="Times New Roman"/>
          <w:b/>
          <w:i w:val="false"/>
          <w:color w:val="000000"/>
        </w:rPr>
        <w:t xml:space="preserve"> "Меркі аудандық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13" w:id="4"/>
    <w:p>
      <w:pPr>
        <w:spacing w:after="0"/>
        <w:ind w:left="0"/>
        <w:jc w:val="left"/>
      </w:pPr>
      <w:r>
        <w:rPr>
          <w:rFonts w:ascii="Times New Roman"/>
          <w:b/>
          <w:i w:val="false"/>
          <w:color w:val="000000"/>
        </w:rPr>
        <w:t xml:space="preserve"> 1 тарау. Жалпы ережелер</w:t>
      </w:r>
    </w:p>
    <w:bookmarkEnd w:id="4"/>
    <w:bookmarkStart w:name="z14" w:id="5"/>
    <w:p>
      <w:pPr>
        <w:spacing w:after="0"/>
        <w:ind w:left="0"/>
        <w:jc w:val="both"/>
      </w:pPr>
      <w:r>
        <w:rPr>
          <w:rFonts w:ascii="Times New Roman"/>
          <w:b w:val="false"/>
          <w:i w:val="false"/>
          <w:color w:val="000000"/>
          <w:sz w:val="28"/>
        </w:rPr>
        <w:t xml:space="preserve">
      1. Осы "Меркі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Қазақстан Республикасы Мемлекеттік қызмет істері агенттігі Төрағасының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бұйрығына өзгерістер енгізу туралы" 2025 жылғы 28 шілдедегі №</w:t>
      </w:r>
      <w:r>
        <w:rPr>
          <w:rFonts w:ascii="Times New Roman"/>
          <w:b w:val="false"/>
          <w:i w:val="false"/>
          <w:color w:val="000000"/>
          <w:sz w:val="28"/>
        </w:rPr>
        <w:t>121</w:t>
      </w:r>
      <w:r>
        <w:rPr>
          <w:rFonts w:ascii="Times New Roman"/>
          <w:b w:val="false"/>
          <w:i w:val="false"/>
          <w:color w:val="000000"/>
          <w:sz w:val="28"/>
        </w:rPr>
        <w:t xml:space="preserve"> бұйрығына сәйкес әзірленген және "Меркі аудандық мәслихатының аппараты" мемлекеттік мекемесінің "Б" корпусы мемлекеттік әкімшілік қызметшілерінің қызметін бағалаудың тәртібін айқындайды.</w:t>
      </w:r>
    </w:p>
    <w:bookmarkEnd w:id="5"/>
    <w:bookmarkStart w:name="z15" w:id="6"/>
    <w:p>
      <w:pPr>
        <w:spacing w:after="0"/>
        <w:ind w:left="0"/>
        <w:jc w:val="both"/>
      </w:pPr>
      <w:r>
        <w:rPr>
          <w:rFonts w:ascii="Times New Roman"/>
          <w:b w:val="false"/>
          <w:i w:val="false"/>
          <w:color w:val="000000"/>
          <w:sz w:val="28"/>
        </w:rPr>
        <w:t xml:space="preserve">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w:t>
      </w:r>
      <w:r>
        <w:rPr>
          <w:rFonts w:ascii="Times New Roman"/>
          <w:b w:val="false"/>
          <w:i w:val="false"/>
          <w:color w:val="000000"/>
          <w:sz w:val="28"/>
        </w:rPr>
        <w:t>Әдістеменің</w:t>
      </w:r>
      <w:r>
        <w:rPr>
          <w:rFonts w:ascii="Times New Roman"/>
          <w:b w:val="false"/>
          <w:i w:val="false"/>
          <w:color w:val="000000"/>
          <w:sz w:val="28"/>
        </w:rPr>
        <w:t xml:space="preserve"> негізінде мемлекеттік орган қызметінің ерекшелігін есепке ала отырып бекітеді.</w:t>
      </w:r>
    </w:p>
    <w:bookmarkEnd w:id="6"/>
    <w:bookmarkStart w:name="z16" w:id="7"/>
    <w:p>
      <w:pPr>
        <w:spacing w:after="0"/>
        <w:ind w:left="0"/>
        <w:jc w:val="both"/>
      </w:pPr>
      <w:r>
        <w:rPr>
          <w:rFonts w:ascii="Times New Roman"/>
          <w:b w:val="false"/>
          <w:i w:val="false"/>
          <w:color w:val="000000"/>
          <w:sz w:val="28"/>
        </w:rPr>
        <w:t>
      3. Осы әдістемеде пайдаланылатын негізгі ұғымдар:</w:t>
      </w:r>
    </w:p>
    <w:bookmarkEnd w:id="7"/>
    <w:bookmarkStart w:name="z17"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18"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3) құрылымдық бөлімшенің/мемлекеттік органның басшысы – Е-2 санатының "Б" корпусының мемлекеттік әкімшілік қызметшісі;</w:t>
      </w:r>
    </w:p>
    <w:bookmarkEnd w:id="10"/>
    <w:bookmarkStart w:name="z20"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1"/>
    <w:bookmarkStart w:name="z21"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22"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23"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4" w:id="15"/>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5" w:id="1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6"/>
    <w:bookmarkStart w:name="z26"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27"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28" w:id="19"/>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9"/>
    <w:bookmarkStart w:name="z29" w:id="20"/>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0"/>
    <w:bookmarkStart w:name="z30"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1"/>
    <w:bookmarkStart w:name="z31"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2" w:id="2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3"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34" w:id="25"/>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5"/>
    <w:bookmarkStart w:name="z35"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36"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1" w:id="32"/>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2"/>
    <w:bookmarkStart w:name="z42" w:id="33"/>
    <w:p>
      <w:pPr>
        <w:spacing w:after="0"/>
        <w:ind w:left="0"/>
        <w:jc w:val="both"/>
      </w:pPr>
      <w:r>
        <w:rPr>
          <w:rFonts w:ascii="Times New Roman"/>
          <w:b w:val="false"/>
          <w:i w:val="false"/>
          <w:color w:val="000000"/>
          <w:sz w:val="28"/>
        </w:rPr>
        <w:t xml:space="preserve">
      10. Бағаланатын қызметші өзінің бағалау нәтижелерін ақпараттық жүйеде, сондай-ақ "Е-қызмет" мобильді қосымша арқылы алады. </w:t>
      </w:r>
    </w:p>
    <w:bookmarkEnd w:id="33"/>
    <w:bookmarkStart w:name="z43"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4" w:id="35"/>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5" w:id="36"/>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46" w:id="37"/>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7"/>
    <w:bookmarkStart w:name="z47" w:id="38"/>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48" w:id="39"/>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9"/>
    <w:bookmarkStart w:name="z49" w:id="40"/>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40"/>
    <w:bookmarkStart w:name="z50"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1"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52"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3"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54" w:id="45"/>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5"/>
    <w:bookmarkStart w:name="z55" w:id="46"/>
    <w:p>
      <w:pPr>
        <w:spacing w:after="0"/>
        <w:ind w:left="0"/>
        <w:jc w:val="both"/>
      </w:pPr>
      <w:r>
        <w:rPr>
          <w:rFonts w:ascii="Times New Roman"/>
          <w:b w:val="false"/>
          <w:i w:val="false"/>
          <w:color w:val="000000"/>
          <w:sz w:val="28"/>
        </w:rPr>
        <w:t xml:space="preserve">
      17. Е-2 санатының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жүргізіледі.</w:t>
      </w:r>
    </w:p>
    <w:bookmarkEnd w:id="46"/>
    <w:bookmarkStart w:name="z56" w:id="47"/>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жүргізіледі.</w:t>
      </w:r>
    </w:p>
    <w:bookmarkEnd w:id="47"/>
    <w:bookmarkStart w:name="z57" w:id="48"/>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 </w:t>
      </w:r>
    </w:p>
    <w:bookmarkEnd w:id="48"/>
    <w:bookmarkStart w:name="z58" w:id="49"/>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49"/>
    <w:bookmarkStart w:name="z59"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60" w:id="51"/>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1"/>
    <w:bookmarkStart w:name="z61" w:id="52"/>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2"/>
    <w:bookmarkStart w:name="z62" w:id="53"/>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 xml:space="preserve">11-тармағында </w:t>
      </w:r>
      <w:r>
        <w:rPr>
          <w:rFonts w:ascii="Times New Roman"/>
          <w:b w:val="false"/>
          <w:i w:val="false"/>
          <w:color w:val="000000"/>
          <w:sz w:val="28"/>
        </w:rPr>
        <w:t xml:space="preserve"> көзделген тәртіппен калибрлеу сессияларын өткізеді.</w:t>
      </w:r>
    </w:p>
    <w:bookmarkEnd w:id="53"/>
    <w:bookmarkStart w:name="z63" w:id="54"/>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4"/>
    <w:bookmarkStart w:name="z64" w:id="55"/>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5"/>
    <w:bookmarkStart w:name="z65" w:id="56"/>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6"/>
    <w:bookmarkStart w:name="z66" w:id="57"/>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 xml:space="preserve">11-тармағында </w:t>
      </w:r>
      <w:r>
        <w:rPr>
          <w:rFonts w:ascii="Times New Roman"/>
          <w:b w:val="false"/>
          <w:i w:val="false"/>
          <w:color w:val="000000"/>
          <w:sz w:val="28"/>
        </w:rPr>
        <w:t xml:space="preserve"> көзделген тәртіппен өткізіледі.</w:t>
      </w:r>
    </w:p>
    <w:bookmarkStart w:name="z68" w:id="58"/>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58"/>
    <w:bookmarkStart w:name="z69" w:id="59"/>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59"/>
    <w:bookmarkStart w:name="z70" w:id="60"/>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0"/>
    <w:bookmarkStart w:name="z71" w:id="61"/>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1"/>
    <w:bookmarkStart w:name="z72" w:id="6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2"/>
    <w:bookmarkStart w:name="z73" w:id="63"/>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3"/>
    <w:bookmarkStart w:name="z74" w:id="64"/>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4"/>
    <w:bookmarkStart w:name="z75" w:id="65"/>
    <w:p>
      <w:pPr>
        <w:spacing w:after="0"/>
        <w:ind w:left="0"/>
        <w:jc w:val="both"/>
      </w:pPr>
      <w:r>
        <w:rPr>
          <w:rFonts w:ascii="Times New Roman"/>
          <w:b w:val="false"/>
          <w:i w:val="false"/>
          <w:color w:val="000000"/>
          <w:sz w:val="28"/>
        </w:rPr>
        <w:t>
      Кездесу кезінде мынадай мәселелер талқыланады:</w:t>
      </w:r>
    </w:p>
    <w:bookmarkEnd w:id="65"/>
    <w:bookmarkStart w:name="z76" w:id="66"/>
    <w:p>
      <w:pPr>
        <w:spacing w:after="0"/>
        <w:ind w:left="0"/>
        <w:jc w:val="both"/>
      </w:pPr>
      <w:r>
        <w:rPr>
          <w:rFonts w:ascii="Times New Roman"/>
          <w:b w:val="false"/>
          <w:i w:val="false"/>
          <w:color w:val="000000"/>
          <w:sz w:val="28"/>
        </w:rPr>
        <w:t>
      бағаланатын кезеңдегі жетістіктеріне шолу;</w:t>
      </w:r>
    </w:p>
    <w:bookmarkEnd w:id="66"/>
    <w:bookmarkStart w:name="z77" w:id="67"/>
    <w:p>
      <w:pPr>
        <w:spacing w:after="0"/>
        <w:ind w:left="0"/>
        <w:jc w:val="both"/>
      </w:pPr>
      <w:r>
        <w:rPr>
          <w:rFonts w:ascii="Times New Roman"/>
          <w:b w:val="false"/>
          <w:i w:val="false"/>
          <w:color w:val="000000"/>
          <w:sz w:val="28"/>
        </w:rPr>
        <w:t>
      машықтар мен құзыреттердің дамуына шолу;</w:t>
      </w:r>
    </w:p>
    <w:bookmarkEnd w:id="67"/>
    <w:bookmarkStart w:name="z78" w:id="6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8"/>
    <w:bookmarkStart w:name="z79" w:id="6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70"/>
    <w:p>
      <w:pPr>
        <w:spacing w:after="0"/>
        <w:ind w:left="0"/>
        <w:jc w:val="left"/>
      </w:pPr>
      <w:r>
        <w:rPr>
          <w:rFonts w:ascii="Times New Roman"/>
          <w:b/>
          <w:i w:val="false"/>
          <w:color w:val="000000"/>
        </w:rPr>
        <w:t xml:space="preserve"> Басшы лауазымды атқаратын адамның бағалау парағы</w:t>
      </w:r>
    </w:p>
    <w:bookmarkEnd w:id="70"/>
    <w:bookmarkStart w:name="z86" w:id="71"/>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1"/>
    <w:bookmarkStart w:name="z87" w:id="72"/>
    <w:p>
      <w:pPr>
        <w:spacing w:after="0"/>
        <w:ind w:left="0"/>
        <w:jc w:val="both"/>
      </w:pPr>
      <w:r>
        <w:rPr>
          <w:rFonts w:ascii="Times New Roman"/>
          <w:b w:val="false"/>
          <w:i w:val="false"/>
          <w:color w:val="000000"/>
          <w:sz w:val="28"/>
        </w:rPr>
        <w:t>
      _________________________________________________________________</w:t>
      </w:r>
    </w:p>
    <w:bookmarkEnd w:id="72"/>
    <w:bookmarkStart w:name="z88" w:id="73"/>
    <w:p>
      <w:pPr>
        <w:spacing w:after="0"/>
        <w:ind w:left="0"/>
        <w:jc w:val="both"/>
      </w:pPr>
      <w:r>
        <w:rPr>
          <w:rFonts w:ascii="Times New Roman"/>
          <w:b w:val="false"/>
          <w:i w:val="false"/>
          <w:color w:val="000000"/>
          <w:sz w:val="28"/>
        </w:rPr>
        <w:t>
      (Бағаланатын кезең)</w:t>
      </w:r>
    </w:p>
    <w:bookmarkEnd w:id="73"/>
    <w:bookmarkStart w:name="z89" w:id="74"/>
    <w:p>
      <w:pPr>
        <w:spacing w:after="0"/>
        <w:ind w:left="0"/>
        <w:jc w:val="both"/>
      </w:pPr>
      <w:r>
        <w:rPr>
          <w:rFonts w:ascii="Times New Roman"/>
          <w:b w:val="false"/>
          <w:i w:val="false"/>
          <w:color w:val="000000"/>
          <w:sz w:val="28"/>
        </w:rPr>
        <w:t>
      _____________________________________________________________</w:t>
      </w:r>
    </w:p>
    <w:bookmarkEnd w:id="74"/>
    <w:bookmarkStart w:name="z90" w:id="75"/>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75"/>
    <w:bookmarkStart w:name="z91" w:id="76"/>
    <w:p>
      <w:pPr>
        <w:spacing w:after="0"/>
        <w:ind w:left="0"/>
        <w:jc w:val="both"/>
      </w:pPr>
      <w:r>
        <w:rPr>
          <w:rFonts w:ascii="Times New Roman"/>
          <w:b w:val="false"/>
          <w:i w:val="false"/>
          <w:color w:val="000000"/>
          <w:sz w:val="28"/>
        </w:rPr>
        <w:t>
      _________________________________________________________________</w:t>
      </w:r>
    </w:p>
    <w:bookmarkEnd w:id="76"/>
    <w:bookmarkStart w:name="z92" w:id="7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7"/>
    <w:bookmarkStart w:name="z93" w:id="7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8"/>
    <w:bookmarkStart w:name="z94" w:id="79"/>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79"/>
    <w:bookmarkStart w:name="z95" w:id="80"/>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Есепке алынады:</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2"/>
          <w:p>
            <w:pPr>
              <w:spacing w:after="20"/>
              <w:ind w:left="20"/>
              <w:jc w:val="both"/>
            </w:pPr>
            <w:r>
              <w:rPr>
                <w:rFonts w:ascii="Times New Roman"/>
                <w:b w:val="false"/>
                <w:i w:val="false"/>
                <w:color w:val="000000"/>
                <w:sz w:val="20"/>
              </w:rPr>
              <w:t xml:space="preserve">
 Есепке алынады: </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3"/>
          <w:p>
            <w:pPr>
              <w:spacing w:after="20"/>
              <w:ind w:left="20"/>
              <w:jc w:val="both"/>
            </w:pPr>
            <w:r>
              <w:rPr>
                <w:rFonts w:ascii="Times New Roman"/>
                <w:b w:val="false"/>
                <w:i w:val="false"/>
                <w:color w:val="000000"/>
                <w:sz w:val="20"/>
              </w:rPr>
              <w:t xml:space="preserve">
 Есепке алынады: </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4"/>
          <w:p>
            <w:pPr>
              <w:spacing w:after="20"/>
              <w:ind w:left="20"/>
              <w:jc w:val="both"/>
            </w:pPr>
            <w:r>
              <w:rPr>
                <w:rFonts w:ascii="Times New Roman"/>
                <w:b w:val="false"/>
                <w:i w:val="false"/>
                <w:color w:val="000000"/>
                <w:sz w:val="20"/>
              </w:rPr>
              <w:t xml:space="preserve">
 Есепке алынады: </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5"/>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8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6"/>
    <w:bookmarkStart w:name="z116" w:id="87"/>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87"/>
    <w:bookmarkStart w:name="z117" w:id="8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88"/>
    <w:bookmarkStart w:name="z118" w:id="8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89"/>
    <w:bookmarkStart w:name="z119" w:id="90"/>
    <w:p>
      <w:pPr>
        <w:spacing w:after="0"/>
        <w:ind w:left="0"/>
        <w:jc w:val="both"/>
      </w:pPr>
      <w:r>
        <w:rPr>
          <w:rFonts w:ascii="Times New Roman"/>
          <w:b w:val="false"/>
          <w:i w:val="false"/>
          <w:color w:val="000000"/>
          <w:sz w:val="28"/>
        </w:rPr>
        <w:t>
      Қолы ________________</w:t>
      </w:r>
    </w:p>
    <w:bookmarkEnd w:id="90"/>
    <w:bookmarkStart w:name="z120" w:id="91"/>
    <w:p>
      <w:pPr>
        <w:spacing w:after="0"/>
        <w:ind w:left="0"/>
        <w:jc w:val="both"/>
      </w:pPr>
      <w:r>
        <w:rPr>
          <w:rFonts w:ascii="Times New Roman"/>
          <w:b w:val="false"/>
          <w:i w:val="false"/>
          <w:color w:val="000000"/>
          <w:sz w:val="28"/>
        </w:rPr>
        <w:t>
      (электрондық цифрлық қолтаңба арқылы куәләндырылған)</w:t>
      </w:r>
    </w:p>
    <w:bookmarkEnd w:id="91"/>
    <w:bookmarkStart w:name="z121" w:id="92"/>
    <w:p>
      <w:pPr>
        <w:spacing w:after="0"/>
        <w:ind w:left="0"/>
        <w:jc w:val="both"/>
      </w:pPr>
      <w:r>
        <w:rPr>
          <w:rFonts w:ascii="Times New Roman"/>
          <w:b w:val="false"/>
          <w:i w:val="false"/>
          <w:color w:val="000000"/>
          <w:sz w:val="28"/>
        </w:rPr>
        <w:t>
      Күні _________________</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 w:id="93"/>
    <w:p>
      <w:pPr>
        <w:spacing w:after="0"/>
        <w:ind w:left="0"/>
        <w:jc w:val="left"/>
      </w:pPr>
      <w:r>
        <w:rPr>
          <w:rFonts w:ascii="Times New Roman"/>
          <w:b/>
          <w:i w:val="false"/>
          <w:color w:val="000000"/>
        </w:rPr>
        <w:t xml:space="preserve"> Басшы лауазымды атқармайтын адамның бағалау парағы</w:t>
      </w:r>
    </w:p>
    <w:bookmarkEnd w:id="93"/>
    <w:bookmarkStart w:name="z128" w:id="94"/>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4"/>
    <w:bookmarkStart w:name="z129" w:id="95"/>
    <w:p>
      <w:pPr>
        <w:spacing w:after="0"/>
        <w:ind w:left="0"/>
        <w:jc w:val="both"/>
      </w:pPr>
      <w:r>
        <w:rPr>
          <w:rFonts w:ascii="Times New Roman"/>
          <w:b w:val="false"/>
          <w:i w:val="false"/>
          <w:color w:val="000000"/>
          <w:sz w:val="28"/>
        </w:rPr>
        <w:t>
      _________________________________________________________________</w:t>
      </w:r>
    </w:p>
    <w:bookmarkEnd w:id="95"/>
    <w:bookmarkStart w:name="z130" w:id="96"/>
    <w:p>
      <w:pPr>
        <w:spacing w:after="0"/>
        <w:ind w:left="0"/>
        <w:jc w:val="both"/>
      </w:pPr>
      <w:r>
        <w:rPr>
          <w:rFonts w:ascii="Times New Roman"/>
          <w:b w:val="false"/>
          <w:i w:val="false"/>
          <w:color w:val="000000"/>
          <w:sz w:val="28"/>
        </w:rPr>
        <w:t>
      (Бағаланатын кезең)</w:t>
      </w:r>
    </w:p>
    <w:bookmarkEnd w:id="96"/>
    <w:bookmarkStart w:name="z131" w:id="97"/>
    <w:p>
      <w:pPr>
        <w:spacing w:after="0"/>
        <w:ind w:left="0"/>
        <w:jc w:val="both"/>
      </w:pPr>
      <w:r>
        <w:rPr>
          <w:rFonts w:ascii="Times New Roman"/>
          <w:b w:val="false"/>
          <w:i w:val="false"/>
          <w:color w:val="000000"/>
          <w:sz w:val="28"/>
        </w:rPr>
        <w:t>
      _________________________________________________________________</w:t>
      </w:r>
    </w:p>
    <w:bookmarkEnd w:id="97"/>
    <w:bookmarkStart w:name="z132" w:id="98"/>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98"/>
    <w:bookmarkStart w:name="z133" w:id="99"/>
    <w:p>
      <w:pPr>
        <w:spacing w:after="0"/>
        <w:ind w:left="0"/>
        <w:jc w:val="both"/>
      </w:pPr>
      <w:r>
        <w:rPr>
          <w:rFonts w:ascii="Times New Roman"/>
          <w:b w:val="false"/>
          <w:i w:val="false"/>
          <w:color w:val="000000"/>
          <w:sz w:val="28"/>
        </w:rPr>
        <w:t>
      ________________________________________________________________</w:t>
      </w:r>
    </w:p>
    <w:bookmarkEnd w:id="99"/>
    <w:bookmarkStart w:name="z134" w:id="10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0"/>
    <w:bookmarkStart w:name="z135" w:id="10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1"/>
    <w:bookmarkStart w:name="z136" w:id="10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2"/>
    <w:bookmarkStart w:name="z137" w:id="10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4"/>
          <w:p>
            <w:pPr>
              <w:spacing w:after="20"/>
              <w:ind w:left="20"/>
              <w:jc w:val="both"/>
            </w:pPr>
            <w:r>
              <w:rPr>
                <w:rFonts w:ascii="Times New Roman"/>
                <w:b w:val="false"/>
                <w:i w:val="false"/>
                <w:color w:val="000000"/>
                <w:sz w:val="20"/>
              </w:rPr>
              <w:t>
Есепке алынады:</w:t>
            </w:r>
          </w:p>
          <w:bookmarkEnd w:id="104"/>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5"/>
          <w:p>
            <w:pPr>
              <w:spacing w:after="20"/>
              <w:ind w:left="20"/>
              <w:jc w:val="both"/>
            </w:pPr>
            <w:r>
              <w:rPr>
                <w:rFonts w:ascii="Times New Roman"/>
                <w:b w:val="false"/>
                <w:i w:val="false"/>
                <w:color w:val="000000"/>
                <w:sz w:val="20"/>
              </w:rPr>
              <w:t xml:space="preserve">
Есепке алынады: </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6"/>
          <w:p>
            <w:pPr>
              <w:spacing w:after="20"/>
              <w:ind w:left="20"/>
              <w:jc w:val="both"/>
            </w:pPr>
            <w:r>
              <w:rPr>
                <w:rFonts w:ascii="Times New Roman"/>
                <w:b w:val="false"/>
                <w:i w:val="false"/>
                <w:color w:val="000000"/>
                <w:sz w:val="20"/>
              </w:rPr>
              <w:t xml:space="preserve">
Есепке алынады: </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7"/>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0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8"/>
    <w:bookmarkStart w:name="z153" w:id="109"/>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9"/>
    <w:bookmarkStart w:name="z154" w:id="11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0"/>
    <w:bookmarkStart w:name="z155" w:id="11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1"/>
    <w:bookmarkStart w:name="z156" w:id="112"/>
    <w:p>
      <w:pPr>
        <w:spacing w:after="0"/>
        <w:ind w:left="0"/>
        <w:jc w:val="both"/>
      </w:pPr>
      <w:r>
        <w:rPr>
          <w:rFonts w:ascii="Times New Roman"/>
          <w:b w:val="false"/>
          <w:i w:val="false"/>
          <w:color w:val="000000"/>
          <w:sz w:val="28"/>
        </w:rPr>
        <w:t>
      Қолы ________________</w:t>
      </w:r>
    </w:p>
    <w:bookmarkEnd w:id="112"/>
    <w:bookmarkStart w:name="z157" w:id="113"/>
    <w:p>
      <w:pPr>
        <w:spacing w:after="0"/>
        <w:ind w:left="0"/>
        <w:jc w:val="both"/>
      </w:pPr>
      <w:r>
        <w:rPr>
          <w:rFonts w:ascii="Times New Roman"/>
          <w:b w:val="false"/>
          <w:i w:val="false"/>
          <w:color w:val="000000"/>
          <w:sz w:val="28"/>
        </w:rPr>
        <w:t>
      (электрондық цифрлық қолтаңба арқылы куәләндырылған)</w:t>
      </w:r>
    </w:p>
    <w:bookmarkEnd w:id="113"/>
    <w:bookmarkStart w:name="z158" w:id="114"/>
    <w:p>
      <w:pPr>
        <w:spacing w:after="0"/>
        <w:ind w:left="0"/>
        <w:jc w:val="both"/>
      </w:pPr>
      <w:r>
        <w:rPr>
          <w:rFonts w:ascii="Times New Roman"/>
          <w:b w:val="false"/>
          <w:i w:val="false"/>
          <w:color w:val="000000"/>
          <w:sz w:val="28"/>
        </w:rPr>
        <w:t>
      Күні _________________</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