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9de8" w14:textId="f9f9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Жамбыл облысы Тараз қаласының әкімдігінің 2025 жылғы 15 қазандағы № 2722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"Қазақстан Республикасындағы жергілікті </w:t>
      </w:r>
      <w:r>
        <w:rPr>
          <w:rFonts w:ascii="Times New Roman"/>
          <w:b w:val="false"/>
          <w:i w:val="false"/>
          <w:color w:val="000000"/>
          <w:sz w:val="28"/>
        </w:rPr>
        <w:t xml:space="preserve">мемлекеттік басқару </w:t>
      </w:r>
      <w:r>
        <w:rPr>
          <w:rFonts w:ascii="Times New Roman"/>
          <w:b w:val="false"/>
          <w:i w:val="false"/>
          <w:color w:val="000000"/>
          <w:sz w:val="28"/>
        </w:rPr>
        <w:t xml:space="preserve"> және өзін-өзі басқару туралы" Қазақстан Республикасы Заңына, "Арнаулы әлеуметтік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w:t>
      </w:r>
      <w:r>
        <w:rPr>
          <w:rFonts w:ascii="Times New Roman"/>
          <w:b w:val="false"/>
          <w:i w:val="false"/>
          <w:color w:val="000000"/>
          <w:sz w:val="28"/>
        </w:rPr>
        <w:t xml:space="preserve">№ 281 </w:t>
      </w:r>
      <w:r>
        <w:rPr>
          <w:rFonts w:ascii="Times New Roman"/>
          <w:b w:val="false"/>
          <w:i w:val="false"/>
          <w:color w:val="000000"/>
          <w:sz w:val="28"/>
        </w:rPr>
        <w:t xml:space="preserve"> бұйрығына (нормативтік құқықтық актілерді мемлекеттік тіркеу тізілімінде № 32987 тіркелген) сәйкес Тараз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жылға арналған арнаулы әлеуметтік қызметтер көрсету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
    <w:bookmarkStart w:name="z8" w:id="2"/>
    <w:p>
      <w:pPr>
        <w:spacing w:after="0"/>
        <w:ind w:left="0"/>
        <w:jc w:val="both"/>
      </w:pPr>
      <w:r>
        <w:rPr>
          <w:rFonts w:ascii="Times New Roman"/>
          <w:b w:val="false"/>
          <w:i w:val="false"/>
          <w:color w:val="000000"/>
          <w:sz w:val="28"/>
        </w:rPr>
        <w:t xml:space="preserve">
      2) осы қаулының ресми жарияланғанынан кейін оның Тараз қаласы әкімдігінің интернет-ресурсында орналастырылуын қамтамасыз етсін. </w:t>
      </w:r>
    </w:p>
    <w:bookmarkEnd w:id="2"/>
    <w:bookmarkStart w:name="z9" w:id="3"/>
    <w:p>
      <w:pPr>
        <w:spacing w:after="0"/>
        <w:ind w:left="0"/>
        <w:jc w:val="both"/>
      </w:pPr>
      <w:r>
        <w:rPr>
          <w:rFonts w:ascii="Times New Roman"/>
          <w:b w:val="false"/>
          <w:i w:val="false"/>
          <w:color w:val="000000"/>
          <w:sz w:val="28"/>
        </w:rPr>
        <w:t>
      3. Осы қаулының орындалуын бақылау Тараз қаласы әкімінің жетекшілік ететін орынбасары Ұ.Сламбековаға жүктелсін.</w:t>
      </w:r>
    </w:p>
    <w:bookmarkEnd w:id="3"/>
    <w:bookmarkStart w:name="z10" w:id="4"/>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2025 жылдың 31 желтоқсанына дейін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5"/>
    <w:p>
      <w:pPr>
        <w:spacing w:after="0"/>
        <w:ind w:left="0"/>
        <w:jc w:val="left"/>
      </w:pPr>
      <w:r>
        <w:rPr>
          <w:rFonts w:ascii="Times New Roman"/>
          <w:b/>
          <w:i w:val="false"/>
          <w:color w:val="000000"/>
        </w:rPr>
        <w:t xml:space="preserve"> 2025 жылға арналған арнаулы әлеуметтік қызметтер көрсетуге тарифтер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Арнаулы әлеуметтік қызметтер</w:t>
            </w:r>
          </w:p>
          <w:bookmarkEnd w:id="6"/>
          <w:p>
            <w:pPr>
              <w:spacing w:after="20"/>
              <w:ind w:left="20"/>
              <w:jc w:val="both"/>
            </w:pPr>
            <w:r>
              <w:rPr>
                <w:rFonts w:ascii="Times New Roman"/>
                <w:b w:val="false"/>
                <w:i w:val="false"/>
                <w:color w:val="000000"/>
                <w:sz w:val="20"/>
              </w:rPr>
              <w:t>
көрсететін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 алушыға шаққандағы күндік тариф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 мемлекеттік мекемесінің "Үйде күтім көрсету жағдайында арнаулы әлеуметтік қызметтер көрсету орталығы" коммуналдық мемлекеттік мекемесі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xml:space="preserve">
үй жағдайында арнаулы әлеуметтік қызметтер </w:t>
            </w:r>
          </w:p>
          <w:bookmarkEnd w:id="7"/>
          <w:p>
            <w:pPr>
              <w:spacing w:after="20"/>
              <w:ind w:left="20"/>
              <w:jc w:val="both"/>
            </w:pPr>
            <w:r>
              <w:rPr>
                <w:rFonts w:ascii="Times New Roman"/>
                <w:b w:val="false"/>
                <w:i w:val="false"/>
                <w:color w:val="000000"/>
                <w:sz w:val="20"/>
              </w:rPr>
              <w:t xml:space="preserve">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жағдайда қалған адамдарды қайта әлеуметтендіруге арналған орталығы"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