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037b" w14:textId="226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19 желтоқсандағы № 35-3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қалалық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125 069 240 мың теңге, оның ішінде: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75 950 441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689 240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18 736 110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29 693 449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123 118 428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- 794 000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794 000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1 950 812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-1 950 812 мың теңге":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16 501 342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19 669 300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1 217 146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Тараз қалалық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41-5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№1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Тараз қалалық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41-5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№2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150 320 051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87 199 195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61 491 154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47 579 440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№3 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168 300 770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100 189 268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