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e340b" w14:textId="02e3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 Айнабұлақ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23 желтоқсандағы № 24/284-VIII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Жаңасемей ауданы мәслихатының 2025 жылғы 18 желтоқсандағы № 23/275-VІІІ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асыру мақсатында Жаңасемей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Айнабұлақ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орындалуына қабылдансын: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35 517,0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30 689,0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35 517,0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2026 жылға берілетін трансферттер көлемі 28 476,0 мың теңге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24/284-VIII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Айнабұлақ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24/284-VIII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Айнабұлақ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24/284-VIII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Айнабұлақ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