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740b" w14:textId="7227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14/108-VIII "Абай облысы Жаңасемей ауданы Қараөлең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10 сәуірдегі № 16/156-VIII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маслихатының 2025 жылғы 10 қаңтардағы №14/108-VIII "Абай облысы Жаңасемей ауданы Қараөлең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62 449,0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52 443,0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70 407,3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7 958,3мың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7 958,3мың теңге;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16/156-VIII шешiміне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