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2106" w14:textId="a9e2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 Қаратұма ауылдық округінің 2026-2028 жылдарға арналған бюджеті туралы</w:t>
      </w:r>
    </w:p>
    <w:p>
      <w:pPr>
        <w:spacing w:after="0"/>
        <w:ind w:left="0"/>
        <w:jc w:val="both"/>
      </w:pPr>
      <w:r>
        <w:rPr>
          <w:rFonts w:ascii="Times New Roman"/>
          <w:b w:val="false"/>
          <w:i w:val="false"/>
          <w:color w:val="000000"/>
          <w:sz w:val="28"/>
        </w:rPr>
        <w:t>Абай облысы Мақаншы ауданы мәслихатының 2025 жылғы 22 желтоқсандағы № 31-227/VIII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Қазақсан Республикасының Бюджет кодексінің </w:t>
      </w:r>
      <w:r>
        <w:rPr>
          <w:rFonts w:ascii="Times New Roman"/>
          <w:b w:val="false"/>
          <w:i w:val="false"/>
          <w:color w:val="000000"/>
          <w:sz w:val="28"/>
        </w:rPr>
        <w:t>89</w:t>
      </w:r>
      <w:r>
        <w:rPr>
          <w:rFonts w:ascii="Times New Roman"/>
          <w:b w:val="false"/>
          <w:i w:val="false"/>
          <w:color w:val="000000"/>
          <w:sz w:val="28"/>
        </w:rPr>
        <w:t>,</w:t>
      </w:r>
      <w:r>
        <w:rPr>
          <w:rFonts w:ascii="Times New Roman"/>
          <w:b w:val="false"/>
          <w:i w:val="false"/>
          <w:color w:val="000000"/>
          <w:sz w:val="28"/>
        </w:rPr>
        <w:t>91-баптарына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Мақаншы ауданы мәслихаты ШЕШТІ:</w:t>
      </w:r>
    </w:p>
    <w:bookmarkEnd w:id="0"/>
    <w:bookmarkStart w:name="z5" w:id="1"/>
    <w:p>
      <w:pPr>
        <w:spacing w:after="0"/>
        <w:ind w:left="0"/>
        <w:jc w:val="both"/>
      </w:pPr>
      <w:r>
        <w:rPr>
          <w:rFonts w:ascii="Times New Roman"/>
          <w:b w:val="false"/>
          <w:i w:val="false"/>
          <w:color w:val="000000"/>
          <w:sz w:val="28"/>
        </w:rPr>
        <w:t xml:space="preserve">
      1. Мақаншы ауданы Қаратұма ауылдық округінің 2026-2028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кірістер – 46 809,0 мың теңге, соның ішінде:</w:t>
      </w:r>
    </w:p>
    <w:p>
      <w:pPr>
        <w:spacing w:after="0"/>
        <w:ind w:left="0"/>
        <w:jc w:val="both"/>
      </w:pPr>
      <w:r>
        <w:rPr>
          <w:rFonts w:ascii="Times New Roman"/>
          <w:b w:val="false"/>
          <w:i w:val="false"/>
          <w:color w:val="000000"/>
          <w:sz w:val="28"/>
        </w:rPr>
        <w:t xml:space="preserve">
      салықтық түсімдер –11 429,0 мың теңге; </w:t>
      </w:r>
    </w:p>
    <w:p>
      <w:pPr>
        <w:spacing w:after="0"/>
        <w:ind w:left="0"/>
        <w:jc w:val="both"/>
      </w:pPr>
      <w:r>
        <w:rPr>
          <w:rFonts w:ascii="Times New Roman"/>
          <w:b w:val="false"/>
          <w:i w:val="false"/>
          <w:color w:val="000000"/>
          <w:sz w:val="28"/>
        </w:rPr>
        <w:t xml:space="preserve">
      салықтық емес түсімдер – 0,0 мың теңге; </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35 380,0 мың теңге;</w:t>
      </w:r>
    </w:p>
    <w:p>
      <w:pPr>
        <w:spacing w:after="0"/>
        <w:ind w:left="0"/>
        <w:jc w:val="both"/>
      </w:pPr>
      <w:r>
        <w:rPr>
          <w:rFonts w:ascii="Times New Roman"/>
          <w:b w:val="false"/>
          <w:i w:val="false"/>
          <w:color w:val="000000"/>
          <w:sz w:val="28"/>
        </w:rPr>
        <w:t>
      2) шығындар - 46 809,0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xml:space="preserve">
      қаржы активтерін сатып алу - 0,0 мың теңге; </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(профициті) тапшылығы – 0,0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0,0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–0,0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қаражаттарының пайдаланылатын бос қалдықтары – 0,0 мың теңге.</w:t>
      </w:r>
    </w:p>
    <w:p>
      <w:pPr>
        <w:spacing w:after="0"/>
        <w:ind w:left="0"/>
        <w:jc w:val="both"/>
      </w:pPr>
      <w:r>
        <w:rPr>
          <w:rFonts w:ascii="Times New Roman"/>
          <w:b w:val="false"/>
          <w:i w:val="false"/>
          <w:color w:val="000000"/>
          <w:sz w:val="28"/>
        </w:rPr>
        <w:t>
      2. Осы шешім 2026 жылғы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Мақаншы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22 желтоқсандағы</w:t>
            </w:r>
            <w:r>
              <w:br/>
            </w:r>
            <w:r>
              <w:rPr>
                <w:rFonts w:ascii="Times New Roman"/>
                <w:b w:val="false"/>
                <w:i w:val="false"/>
                <w:color w:val="000000"/>
                <w:sz w:val="20"/>
              </w:rPr>
              <w:t>№ 31-227/VIII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Мақаншы ауданы Қаратұма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қаланың,ауылдың,кенттің,ауылдық округ әкімі аппаратының аудандық (облыстық маңызы бар қаланың )бюджеттен қарыздар бойынша сыйақылар мен өзге де төлемдерді төлеу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 Бюджет тапшылығын каржыландыру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22 желтоқсандағы</w:t>
            </w:r>
            <w:r>
              <w:br/>
            </w:r>
            <w:r>
              <w:rPr>
                <w:rFonts w:ascii="Times New Roman"/>
                <w:b w:val="false"/>
                <w:i w:val="false"/>
                <w:color w:val="000000"/>
                <w:sz w:val="20"/>
              </w:rPr>
              <w:t>№ 31-227/VIII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Мақаншы ауданы Қаратұма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қаланың,ауылдың,кенттің,ауылдық округ әкімі аппаратының аудандық (облыстық маңызы бар қаланың )бюджеттен қарыздар бойынша сыйақылар мен өзге де төлемдерді төлеу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 Бюджет тапшылығын каржыландыру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22 желтоқсандағы</w:t>
            </w:r>
            <w:r>
              <w:br/>
            </w:r>
            <w:r>
              <w:rPr>
                <w:rFonts w:ascii="Times New Roman"/>
                <w:b w:val="false"/>
                <w:i w:val="false"/>
                <w:color w:val="000000"/>
                <w:sz w:val="20"/>
              </w:rPr>
              <w:t>№ 31-227/VIII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Мақаншы ауданы Қаратұма ауылдық округінің 2028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қаланың,ауылдың,кенттің,ауылдық округ әкімі аппаратының аудандық (облыстық маңызы бар қаланың )бюджеттен қарыздар бойынша сыйақылар мен өзге де төлемдерді төлеу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 Бюджет тапшылығын каржыландыру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