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c1c9" w14:textId="3a6c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мәслихатының 2024 жылғы 23 желтоқсандағы № 15-92/VIII "Мақаншы ауданының 2025-2027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Мақаншы ауданы мәслихатының 2025 жылғы 11 сәуірдегі № 19-125/VIII шешімі. Күші жойылды - Абай облысы Мақаншы ауданы мәслихатының 2025 жылғы 30 желтоқсандағы № 32-232/VIII шешімімен</w:t>
      </w:r>
    </w:p>
    <w:p>
      <w:pPr>
        <w:spacing w:after="0"/>
        <w:ind w:left="0"/>
        <w:jc w:val="left"/>
      </w:pPr>
      <w:r>
        <w:rPr>
          <w:rFonts w:ascii="Times New Roman"/>
          <w:b w:val="false"/>
          <w:i w:val="false"/>
          <w:color w:val="ff0000"/>
          <w:sz w:val="28"/>
        </w:rPr>
        <w:t xml:space="preserve">      Ескерту. Күші жойылды - Абай облысы Мақаншы ауданы мәслихатының 30.12.2025 </w:t>
      </w:r>
      <w:r>
        <w:rPr>
          <w:rFonts w:ascii="Times New Roman"/>
          <w:b w:val="false"/>
          <w:i w:val="false"/>
          <w:color w:val="000000"/>
          <w:sz w:val="28"/>
        </w:rPr>
        <w:t>№ 32-232/VIII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r>
        <w:br/>
      </w:r>
      <w:r>
        <w:rPr>
          <w:rFonts w:ascii="Times New Roman"/>
          <w:b w:val="false"/>
          <w:i w:val="false"/>
          <w:color w:val="000000"/>
          <w:sz w:val="28"/>
        </w:rPr>
        <w:t xml:space="preserve">
      </w:t>
      </w:r>
      <w:r>
        <w:rPr>
          <w:rFonts w:ascii="Times New Roman"/>
          <w:b w:val="false"/>
          <w:i w:val="false"/>
          <w:color w:val="000000"/>
          <w:sz w:val="28"/>
        </w:rPr>
        <w:t>Мақаншы ауданы мәслихаты ШЕШТІ:</w:t>
      </w:r>
      <w:r>
        <w:br/>
      </w:r>
      <w:r>
        <w:rPr>
          <w:rFonts w:ascii="Times New Roman"/>
          <w:b w:val="false"/>
          <w:i w:val="false"/>
          <w:color w:val="000000"/>
          <w:sz w:val="28"/>
        </w:rPr>
        <w:t xml:space="preserve">
      </w:t>
      </w:r>
      <w:r>
        <w:rPr>
          <w:rFonts w:ascii="Times New Roman"/>
          <w:b w:val="false"/>
          <w:i w:val="false"/>
          <w:color w:val="000000"/>
          <w:sz w:val="28"/>
        </w:rPr>
        <w:t xml:space="preserve">1. Мақаншы ауданы мәслихатының "Мақаншы ауданының 2025-2027 жылдарға арналған бюджеті туралы" 2024 жылғы 23 желтоқсандағы № 15-92/VIII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Мақаншы ауданының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5 110 087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салықтық түсімдер – 1 151 059,0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11 451,0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54 348,0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түсімі – 3 893 229,0 мың теңге;</w:t>
      </w:r>
      <w:r>
        <w:br/>
      </w:r>
      <w:r>
        <w:rPr>
          <w:rFonts w:ascii="Times New Roman"/>
          <w:b w:val="false"/>
          <w:i w:val="false"/>
          <w:color w:val="000000"/>
          <w:sz w:val="28"/>
        </w:rPr>
        <w:t xml:space="preserve">
      </w:t>
      </w:r>
      <w:r>
        <w:rPr>
          <w:rFonts w:ascii="Times New Roman"/>
          <w:b w:val="false"/>
          <w:i w:val="false"/>
          <w:color w:val="000000"/>
          <w:sz w:val="28"/>
        </w:rPr>
        <w:t xml:space="preserve">2) шығындар – 5 133 225,8 мың теңге; </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45 223,0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57 014,0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11 791,0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0,0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xml:space="preserve">
      </w:t>
      </w:r>
      <w:r>
        <w:rPr>
          <w:rFonts w:ascii="Times New Roman"/>
          <w:b w:val="false"/>
          <w:i w:val="false"/>
          <w:color w:val="000000"/>
          <w:sz w:val="28"/>
        </w:rPr>
        <w:t>мемлекеттік қаржы активтерін сатудан түсетін түсімдер – 0,0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- 68 361,8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68 361,8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қарыздар түсімі – 57 014,0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11 791,0 мың теңге;</w:t>
      </w:r>
      <w:r>
        <w:br/>
      </w:r>
      <w:r>
        <w:rPr>
          <w:rFonts w:ascii="Times New Roman"/>
          <w:b w:val="false"/>
          <w:i w:val="false"/>
          <w:color w:val="000000"/>
          <w:sz w:val="28"/>
        </w:rPr>
        <w:t xml:space="preserve">
      </w:t>
      </w:r>
      <w:r>
        <w:rPr>
          <w:rFonts w:ascii="Times New Roman"/>
          <w:b w:val="false"/>
          <w:i w:val="false"/>
          <w:color w:val="000000"/>
          <w:sz w:val="28"/>
        </w:rPr>
        <w:t>бюджет каражатының пайдаланылатын қалдықтары – 23 138,8 мың теңге.";</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2025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11 сәуірдегі</w:t>
            </w:r>
            <w:r>
              <w:br/>
            </w:r>
            <w:r>
              <w:rPr>
                <w:rFonts w:ascii="Times New Roman"/>
                <w:b w:val="false"/>
                <w:i w:val="false"/>
                <w:color w:val="000000"/>
                <w:sz w:val="20"/>
              </w:rPr>
              <w:t>№ 19-125/VIII шешіміне</w:t>
            </w:r>
            <w:r>
              <w:br/>
            </w:r>
            <w:r>
              <w:rPr>
                <w:rFonts w:ascii="Times New Roman"/>
                <w:b w:val="false"/>
                <w:i w:val="false"/>
                <w:color w:val="000000"/>
                <w:sz w:val="20"/>
              </w:rPr>
              <w:t>қосымша</w:t>
            </w:r>
          </w:p>
        </w:tc>
      </w:tr>
    </w:tbl>
    <w:bookmarkStart w:name="z32" w:id="0"/>
    <w:p>
      <w:pPr>
        <w:spacing w:after="0"/>
        <w:ind w:left="0"/>
        <w:jc w:val="left"/>
      </w:pPr>
      <w:r>
        <w:rPr>
          <w:rFonts w:ascii="Times New Roman"/>
          <w:b/>
          <w:i w:val="false"/>
          <w:color w:val="000000"/>
        </w:rPr>
        <w:t xml:space="preserve"> Мақаншы ауданының 2025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5 110 087,0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1 151 059,0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559 558,0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537 800,0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489 609,0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489 609,0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8 824,0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54 348,0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3 893 229,0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Төмен тұрған мемлекеттiк басқару органдарынан трансферттер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аулдық округтардың бюджеттерінен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3 893 038,0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3 893 038,0</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5 133 225,8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1 234 649,0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277 261,0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242 754,0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101 911,0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140 843,0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956 317,0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904 952,0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883 611,0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731 678,0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64 961,0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120 776,0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166 948,0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163 342,0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110 730,0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ретінде тұрғын үй сертификаттарын беру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1 598 875,0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457 300,0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754 392,0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734 392,0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731 292,0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387 183,0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387 183,0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307 183,0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282 265,0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91 411,0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51 231,0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915 032,0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906 032,0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906 032,0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906 032,0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 бойынша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-68 361,8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каржыландыру (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68 361,8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23 138,8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23 138,8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23 138,8</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