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f0cc" w14:textId="9f1f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23-2 "2025-2027 жылдарға арналған Көкпекті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15 қазандағы № 32-5/3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"2025-2027 жылдарға арналған Көкпекті аудандық бюджеті туралы" 2024 жылғы 27 желтоқсандағы № 23-2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6 682 293,6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1 892 303,5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86 927,8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14 008,7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4 689 053,6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8 082 279,6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- 78 250,0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127 734,0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49 484,0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-1 478 236,0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1 478 236,0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941 824,0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49 484,0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585 896,0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6 682 293,6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1 347 715,5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618 809,7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4 689 053,6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4 676 460,2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4 676 460,2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 шаруашылығы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