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358" w14:textId="2e0d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Көкжайык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Көкжайык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112 561,0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- 2 572,3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2 572,3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–2 572,3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2026 жылға арналған ауылдық округ бюджетінде аудандық бюджеттен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Көкжайык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Көкжайык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Көкжайык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ауылындағы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