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87c0" w14:textId="5bd87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2024 жылғы 27 желтоқсандағы № 23-8 "2025-2027 жылдарға арналған Теректі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2025 жылғы 2 желтоқсандағы № 35-7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Көкпекті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"2025-2027 жылдарға арналған Теректі ауылдық округінің бюджеті туралы" 2024 жылғы 27 желтоқсандағы № 23-8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Теректі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59 163,5 мың теңге: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9 330,5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49 833,0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64 904,3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–- 5 740,8 мың теңге;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5 740,8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5 740,8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Теректі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