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128a0" w14:textId="62128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2024 жылғы 27 желтоқсандағы № 23-3 "2025-2027 жылдарға арналған Биғаш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Көкпекті аудандық мәслихатының 2025 жылғы 2 желтоқсандағы № 35-2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Көкпекті аудандық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"2025-2027 жылдарға арналған Биғаш ауылдық округінің бюджеті туралы" 2024 жылғы 27 желтоқсандағы № 23-3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Биғаш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137 694,1 мың теңге: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16 609,8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121 084,3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–145 589,9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-7 895,8 мың теңге;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7 895,8 мың теңге: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7 895,8 мың теңге.";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4 -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2 - қосымшаларына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Көкпекті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Биғаш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137 694,1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121 084,3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121 084,3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121 084,3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145 589,9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145 589,9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-7 895,8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