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c039" w14:textId="38ec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23-10 "2025-2027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Үлгілімалшы ауылдық округінің бюджеті туралы" 2024 жылғы 27 желтоқсандағы № 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84 116,9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5 300,0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78 816,9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85 467,8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1 350,9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 әкімдігі ғимаратының жылыту жүйесін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