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ef79" w14:textId="4f2e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23-8 "2025-2027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Теректі ауылдық округінің бюджеті туралы" 2024 жылғы 27 желтоқсандағы № 23-8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"2025-2027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52 534,0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7 521,0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45 013,0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58 274,8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5 740,8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